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EEC5" w14:textId="69A498E8" w:rsidR="1EC5C11A" w:rsidRDefault="00DE66FB" w:rsidP="1A8D9D17">
      <w:r>
        <w:rPr>
          <w:noProof/>
        </w:rPr>
        <w:drawing>
          <wp:anchor distT="0" distB="0" distL="114300" distR="114300" simplePos="0" relativeHeight="251659264" behindDoc="1" locked="0" layoutInCell="1" allowOverlap="1" wp14:anchorId="6A8AFECE" wp14:editId="7D327A8B">
            <wp:simplePos x="0" y="0"/>
            <wp:positionH relativeFrom="margin">
              <wp:posOffset>1264920</wp:posOffset>
            </wp:positionH>
            <wp:positionV relativeFrom="margin">
              <wp:posOffset>-422437</wp:posOffset>
            </wp:positionV>
            <wp:extent cx="2995200" cy="1040400"/>
            <wp:effectExtent l="0" t="0" r="2540" b="1270"/>
            <wp:wrapTight wrapText="bothSides">
              <wp:wrapPolygon edited="0">
                <wp:start x="0" y="0"/>
                <wp:lineTo x="0" y="13714"/>
                <wp:lineTo x="10809" y="16879"/>
                <wp:lineTo x="0" y="17670"/>
                <wp:lineTo x="0" y="18725"/>
                <wp:lineTo x="275" y="21363"/>
                <wp:lineTo x="20244" y="21363"/>
                <wp:lineTo x="20244" y="21099"/>
                <wp:lineTo x="21527" y="19516"/>
                <wp:lineTo x="21527" y="17670"/>
                <wp:lineTo x="12366" y="16879"/>
                <wp:lineTo x="20336" y="13451"/>
                <wp:lineTo x="20427" y="12659"/>
                <wp:lineTo x="21344" y="8440"/>
                <wp:lineTo x="21252" y="3692"/>
                <wp:lineTo x="20153" y="791"/>
                <wp:lineTo x="19511" y="0"/>
                <wp:lineTo x="0" y="0"/>
              </wp:wrapPolygon>
            </wp:wrapTight>
            <wp:docPr id="1968144364" name="Picture 2" descr="A black and ta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44364" name="Picture 2" descr="A black and tan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95200" cy="1040400"/>
                    </a:xfrm>
                    <a:prstGeom prst="rect">
                      <a:avLst/>
                    </a:prstGeom>
                  </pic:spPr>
                </pic:pic>
              </a:graphicData>
            </a:graphic>
            <wp14:sizeRelH relativeFrom="margin">
              <wp14:pctWidth>0</wp14:pctWidth>
            </wp14:sizeRelH>
            <wp14:sizeRelV relativeFrom="margin">
              <wp14:pctHeight>0</wp14:pctHeight>
            </wp14:sizeRelV>
          </wp:anchor>
        </w:drawing>
      </w:r>
      <w:r w:rsidR="1EC5C11A">
        <w:br/>
      </w:r>
    </w:p>
    <w:p w14:paraId="582E85B9" w14:textId="35D81A3F" w:rsidR="1A8D9D17" w:rsidRDefault="1A8D9D17" w:rsidP="1A8D9D17">
      <w:pPr>
        <w:rPr>
          <w:rFonts w:eastAsiaTheme="minorEastAsia"/>
          <w:b/>
          <w:bCs/>
          <w:color w:val="000000" w:themeColor="text1"/>
          <w:highlight w:val="yellow"/>
        </w:rPr>
      </w:pPr>
    </w:p>
    <w:p w14:paraId="4F1902F8" w14:textId="77777777" w:rsidR="00DE66FB" w:rsidRDefault="00DE66FB" w:rsidP="00DE66FB">
      <w:pPr>
        <w:rPr>
          <w:rFonts w:eastAsiaTheme="minorEastAsia"/>
          <w:b/>
          <w:bCs/>
          <w:color w:val="000000" w:themeColor="text1"/>
          <w:sz w:val="24"/>
          <w:szCs w:val="24"/>
        </w:rPr>
      </w:pPr>
    </w:p>
    <w:p w14:paraId="136F4943" w14:textId="77777777" w:rsidR="00DE66FB" w:rsidRDefault="00DE66FB" w:rsidP="00DE66FB">
      <w:pPr>
        <w:rPr>
          <w:rFonts w:eastAsiaTheme="minorEastAsia"/>
          <w:b/>
          <w:bCs/>
          <w:color w:val="000000" w:themeColor="text1"/>
          <w:sz w:val="24"/>
          <w:szCs w:val="24"/>
        </w:rPr>
      </w:pPr>
    </w:p>
    <w:p w14:paraId="63CF733D" w14:textId="14942C2C" w:rsidR="1EC5C11A" w:rsidRPr="00DE66FB" w:rsidRDefault="1970C7F8" w:rsidP="00DE66FB">
      <w:pPr>
        <w:rPr>
          <w:rFonts w:eastAsiaTheme="minorEastAsia"/>
          <w:color w:val="000000" w:themeColor="text1"/>
          <w:sz w:val="24"/>
          <w:szCs w:val="24"/>
        </w:rPr>
      </w:pPr>
      <w:r w:rsidRPr="70ACE652">
        <w:rPr>
          <w:rFonts w:eastAsiaTheme="minorEastAsia"/>
          <w:b/>
          <w:bCs/>
          <w:color w:val="000000" w:themeColor="text1"/>
          <w:sz w:val="24"/>
          <w:szCs w:val="24"/>
        </w:rPr>
        <w:t>27</w:t>
      </w:r>
      <w:r w:rsidR="1EC5C11A" w:rsidRPr="70ACE652">
        <w:rPr>
          <w:rFonts w:eastAsiaTheme="minorEastAsia"/>
          <w:b/>
          <w:bCs/>
          <w:color w:val="000000" w:themeColor="text1"/>
          <w:sz w:val="24"/>
          <w:szCs w:val="24"/>
        </w:rPr>
        <w:t xml:space="preserve"> November 2023</w:t>
      </w:r>
      <w:r w:rsidR="1EC5C11A" w:rsidRPr="70ACE652">
        <w:rPr>
          <w:rFonts w:eastAsiaTheme="minorEastAsia"/>
          <w:color w:val="000000" w:themeColor="text1"/>
          <w:sz w:val="24"/>
          <w:szCs w:val="24"/>
        </w:rPr>
        <w:t xml:space="preserve"> </w:t>
      </w:r>
      <w:r w:rsidR="1EC5C11A" w:rsidRPr="1A8D9D17">
        <w:rPr>
          <w:rFonts w:eastAsiaTheme="minorEastAsia"/>
          <w:b/>
          <w:bCs/>
          <w:color w:val="000000" w:themeColor="text1"/>
        </w:rPr>
        <w:t xml:space="preserve"> </w:t>
      </w:r>
    </w:p>
    <w:p w14:paraId="51321C96" w14:textId="5D30E14E" w:rsidR="1EC5C11A" w:rsidRPr="00DE66FB" w:rsidRDefault="1EC5C11A" w:rsidP="00DE66FB">
      <w:pPr>
        <w:jc w:val="center"/>
        <w:rPr>
          <w:rFonts w:eastAsiaTheme="minorEastAsia"/>
          <w:color w:val="000000" w:themeColor="text1"/>
          <w:sz w:val="24"/>
          <w:szCs w:val="24"/>
        </w:rPr>
      </w:pPr>
      <w:r w:rsidRPr="1A8D9D17">
        <w:rPr>
          <w:rFonts w:eastAsiaTheme="minorEastAsia"/>
          <w:b/>
          <w:bCs/>
          <w:color w:val="000000" w:themeColor="text1"/>
          <w:sz w:val="24"/>
          <w:szCs w:val="24"/>
        </w:rPr>
        <w:t>PRESS RELEASE</w:t>
      </w:r>
      <w:r w:rsidRPr="1A8D9D17">
        <w:rPr>
          <w:rFonts w:eastAsiaTheme="minorEastAsia"/>
          <w:color w:val="000000" w:themeColor="text1"/>
          <w:sz w:val="24"/>
          <w:szCs w:val="24"/>
        </w:rPr>
        <w:t xml:space="preserve"> </w:t>
      </w:r>
      <w:r w:rsidRPr="1A8D9D17">
        <w:rPr>
          <w:rFonts w:eastAsiaTheme="minorEastAsia"/>
          <w:b/>
          <w:bCs/>
        </w:rPr>
        <w:t xml:space="preserve"> </w:t>
      </w:r>
    </w:p>
    <w:p w14:paraId="0BEC73DA" w14:textId="0B940C3F" w:rsidR="11CF3A5F" w:rsidRPr="00DE66FB" w:rsidRDefault="62E908DD" w:rsidP="00DE66FB">
      <w:pPr>
        <w:jc w:val="center"/>
        <w:rPr>
          <w:rFonts w:eastAsiaTheme="minorEastAsia"/>
          <w:b/>
          <w:bCs/>
          <w:sz w:val="28"/>
          <w:szCs w:val="28"/>
        </w:rPr>
      </w:pPr>
      <w:r w:rsidRPr="11CF3A5F">
        <w:rPr>
          <w:rFonts w:eastAsiaTheme="minorEastAsia"/>
          <w:b/>
          <w:bCs/>
          <w:sz w:val="28"/>
          <w:szCs w:val="28"/>
        </w:rPr>
        <w:t>MycoTechnology</w:t>
      </w:r>
      <w:r w:rsidR="75944AA5" w:rsidRPr="11CF3A5F">
        <w:rPr>
          <w:rFonts w:eastAsiaTheme="minorEastAsia"/>
          <w:b/>
          <w:bCs/>
          <w:sz w:val="28"/>
          <w:szCs w:val="28"/>
        </w:rPr>
        <w:t xml:space="preserve"> Strengthens</w:t>
      </w:r>
      <w:r w:rsidRPr="11CF3A5F">
        <w:rPr>
          <w:rFonts w:eastAsiaTheme="minorEastAsia"/>
          <w:b/>
          <w:bCs/>
          <w:sz w:val="28"/>
          <w:szCs w:val="28"/>
        </w:rPr>
        <w:t xml:space="preserve"> Leadership</w:t>
      </w:r>
      <w:r w:rsidR="16820473" w:rsidRPr="11CF3A5F">
        <w:rPr>
          <w:rFonts w:eastAsiaTheme="minorEastAsia"/>
          <w:b/>
          <w:bCs/>
          <w:sz w:val="28"/>
          <w:szCs w:val="28"/>
        </w:rPr>
        <w:t xml:space="preserve"> Team</w:t>
      </w:r>
      <w:r w:rsidR="0EE0AE67" w:rsidRPr="11CF3A5F">
        <w:rPr>
          <w:rFonts w:eastAsiaTheme="minorEastAsia"/>
          <w:b/>
          <w:bCs/>
          <w:sz w:val="28"/>
          <w:szCs w:val="28"/>
        </w:rPr>
        <w:t>:</w:t>
      </w:r>
      <w:r w:rsidR="70C0D982" w:rsidRPr="11CF3A5F">
        <w:rPr>
          <w:rFonts w:eastAsiaTheme="minorEastAsia"/>
          <w:b/>
          <w:bCs/>
          <w:sz w:val="28"/>
          <w:szCs w:val="28"/>
        </w:rPr>
        <w:t xml:space="preserve"> Michael Leonard Appointed CEO, Alan Hahn </w:t>
      </w:r>
      <w:r w:rsidR="06850906" w:rsidRPr="11CF3A5F">
        <w:rPr>
          <w:rFonts w:eastAsiaTheme="minorEastAsia"/>
          <w:b/>
          <w:bCs/>
          <w:sz w:val="28"/>
          <w:szCs w:val="28"/>
        </w:rPr>
        <w:t xml:space="preserve">Moves to Executive Chairman </w:t>
      </w:r>
    </w:p>
    <w:p w14:paraId="65AC7FE6" w14:textId="60735991" w:rsidR="1A8D9D17" w:rsidRDefault="5D38CD19" w:rsidP="1012C2EF">
      <w:r w:rsidRPr="11CF3A5F">
        <w:rPr>
          <w:rFonts w:eastAsiaTheme="minorEastAsia"/>
        </w:rPr>
        <w:t xml:space="preserve">Pioneering </w:t>
      </w:r>
      <w:r w:rsidR="62E908DD" w:rsidRPr="11CF3A5F">
        <w:rPr>
          <w:rFonts w:eastAsiaTheme="minorEastAsia"/>
        </w:rPr>
        <w:t>f</w:t>
      </w:r>
      <w:r w:rsidR="0970C0CE" w:rsidRPr="11CF3A5F">
        <w:rPr>
          <w:rFonts w:eastAsiaTheme="minorEastAsia"/>
        </w:rPr>
        <w:t>ood</w:t>
      </w:r>
      <w:r w:rsidR="62E908DD" w:rsidRPr="11CF3A5F">
        <w:rPr>
          <w:rFonts w:eastAsiaTheme="minorEastAsia"/>
        </w:rPr>
        <w:t xml:space="preserve"> technology company, MycoTechnology, Inc. has appointed Michael Leonard as its new Chief Executive Officer. Simultaneously, Alan Hahn, </w:t>
      </w:r>
      <w:r w:rsidR="2C25607E" w:rsidRPr="11CF3A5F">
        <w:rPr>
          <w:rFonts w:eastAsiaTheme="minorEastAsia"/>
        </w:rPr>
        <w:t xml:space="preserve">esteemed </w:t>
      </w:r>
      <w:r w:rsidR="62E908DD" w:rsidRPr="11CF3A5F">
        <w:rPr>
          <w:rFonts w:eastAsiaTheme="minorEastAsia"/>
        </w:rPr>
        <w:t xml:space="preserve">Co-Founder and former CEO, will take on the pivotal role of </w:t>
      </w:r>
      <w:r w:rsidR="4F3A5849" w:rsidRPr="11CF3A5F">
        <w:rPr>
          <w:rFonts w:eastAsiaTheme="minorEastAsia"/>
        </w:rPr>
        <w:t xml:space="preserve">Executive </w:t>
      </w:r>
      <w:r w:rsidR="62E908DD" w:rsidRPr="11CF3A5F">
        <w:rPr>
          <w:rFonts w:eastAsiaTheme="minorEastAsia"/>
        </w:rPr>
        <w:t>Chairman</w:t>
      </w:r>
      <w:r w:rsidR="6EFD2F6B" w:rsidRPr="11CF3A5F">
        <w:rPr>
          <w:rFonts w:eastAsiaTheme="minorEastAsia"/>
        </w:rPr>
        <w:t>,</w:t>
      </w:r>
      <w:r w:rsidR="62E908DD" w:rsidRPr="11CF3A5F">
        <w:rPr>
          <w:rFonts w:eastAsiaTheme="minorEastAsia"/>
        </w:rPr>
        <w:t xml:space="preserve"> mark</w:t>
      </w:r>
      <w:r w:rsidR="5154A09E" w:rsidRPr="11CF3A5F">
        <w:rPr>
          <w:rFonts w:eastAsiaTheme="minorEastAsia"/>
        </w:rPr>
        <w:t xml:space="preserve">ing </w:t>
      </w:r>
      <w:r w:rsidR="62E908DD" w:rsidRPr="11CF3A5F">
        <w:rPr>
          <w:rFonts w:eastAsiaTheme="minorEastAsia"/>
        </w:rPr>
        <w:t>a</w:t>
      </w:r>
      <w:r w:rsidR="4E5B782D" w:rsidRPr="11CF3A5F">
        <w:rPr>
          <w:rFonts w:eastAsiaTheme="minorEastAsia"/>
        </w:rPr>
        <w:t xml:space="preserve"> new</w:t>
      </w:r>
      <w:r w:rsidR="62E908DD" w:rsidRPr="11CF3A5F">
        <w:rPr>
          <w:rFonts w:eastAsiaTheme="minorEastAsia"/>
        </w:rPr>
        <w:t xml:space="preserve"> chapter in the </w:t>
      </w:r>
      <w:r w:rsidR="78BEB593" w:rsidRPr="11CF3A5F">
        <w:rPr>
          <w:rFonts w:eastAsiaTheme="minorEastAsia"/>
        </w:rPr>
        <w:t>company’</w:t>
      </w:r>
      <w:r w:rsidR="2A88468F" w:rsidRPr="11CF3A5F">
        <w:rPr>
          <w:rFonts w:eastAsiaTheme="minorEastAsia"/>
        </w:rPr>
        <w:t>s</w:t>
      </w:r>
      <w:r w:rsidR="62E908DD" w:rsidRPr="11CF3A5F">
        <w:rPr>
          <w:rFonts w:eastAsiaTheme="minorEastAsia"/>
        </w:rPr>
        <w:t xml:space="preserve"> continued growth and global expansion. </w:t>
      </w:r>
    </w:p>
    <w:p w14:paraId="602C5A4D" w14:textId="6A7C62A5" w:rsidR="1A8D9D17" w:rsidRDefault="38989A16" w:rsidP="11CF3A5F">
      <w:pPr>
        <w:rPr>
          <w:rFonts w:eastAsiaTheme="minorEastAsia"/>
        </w:rPr>
      </w:pPr>
      <w:r w:rsidRPr="11CF3A5F">
        <w:rPr>
          <w:rFonts w:ascii="Calibri" w:eastAsia="Calibri" w:hAnsi="Calibri" w:cs="Calibri"/>
        </w:rPr>
        <w:t xml:space="preserve">MycoTechnology’s </w:t>
      </w:r>
      <w:r w:rsidR="7D0CDA52" w:rsidRPr="11CF3A5F">
        <w:rPr>
          <w:rFonts w:ascii="Calibri" w:eastAsia="Calibri" w:hAnsi="Calibri" w:cs="Calibri"/>
        </w:rPr>
        <w:t>investment in</w:t>
      </w:r>
      <w:r w:rsidRPr="11CF3A5F">
        <w:rPr>
          <w:rFonts w:ascii="Calibri" w:eastAsia="Calibri" w:hAnsi="Calibri" w:cs="Calibri"/>
        </w:rPr>
        <w:t xml:space="preserve"> leadership</w:t>
      </w:r>
      <w:r w:rsidR="42384564" w:rsidRPr="11CF3A5F">
        <w:rPr>
          <w:rFonts w:ascii="Calibri" w:eastAsia="Calibri" w:hAnsi="Calibri" w:cs="Calibri"/>
        </w:rPr>
        <w:t>, including the</w:t>
      </w:r>
      <w:r w:rsidR="4C5B161E" w:rsidRPr="11CF3A5F">
        <w:rPr>
          <w:rFonts w:ascii="Calibri" w:eastAsia="Calibri" w:hAnsi="Calibri" w:cs="Calibri"/>
        </w:rPr>
        <w:t>ir</w:t>
      </w:r>
      <w:r w:rsidR="42384564" w:rsidRPr="11CF3A5F">
        <w:rPr>
          <w:rFonts w:ascii="Calibri" w:eastAsia="Calibri" w:hAnsi="Calibri" w:cs="Calibri"/>
        </w:rPr>
        <w:t xml:space="preserve"> recently appointed </w:t>
      </w:r>
      <w:hyperlink r:id="rId8">
        <w:r w:rsidR="42384564" w:rsidRPr="11CF3A5F">
          <w:rPr>
            <w:rStyle w:val="Hyperlink"/>
            <w:rFonts w:ascii="Calibri" w:eastAsia="Calibri" w:hAnsi="Calibri" w:cs="Calibri"/>
          </w:rPr>
          <w:t>CTO</w:t>
        </w:r>
      </w:hyperlink>
      <w:r w:rsidR="42384564" w:rsidRPr="11CF3A5F">
        <w:rPr>
          <w:rFonts w:ascii="Calibri" w:eastAsia="Calibri" w:hAnsi="Calibri" w:cs="Calibri"/>
        </w:rPr>
        <w:t xml:space="preserve"> and CFO, </w:t>
      </w:r>
      <w:r w:rsidRPr="11CF3A5F">
        <w:rPr>
          <w:rFonts w:ascii="Calibri" w:eastAsia="Calibri" w:hAnsi="Calibri" w:cs="Calibri"/>
        </w:rPr>
        <w:t xml:space="preserve">will prepare the </w:t>
      </w:r>
      <w:r w:rsidR="2C3563A8" w:rsidRPr="11CF3A5F">
        <w:rPr>
          <w:rFonts w:ascii="Calibri" w:eastAsia="Calibri" w:hAnsi="Calibri" w:cs="Calibri"/>
        </w:rPr>
        <w:t>company</w:t>
      </w:r>
      <w:r w:rsidRPr="11CF3A5F">
        <w:rPr>
          <w:rFonts w:ascii="Calibri" w:eastAsia="Calibri" w:hAnsi="Calibri" w:cs="Calibri"/>
        </w:rPr>
        <w:t xml:space="preserve"> as it continues to build on its next-generation innovations, including the recently announced discovery </w:t>
      </w:r>
      <w:r w:rsidR="13F3C0D6" w:rsidRPr="11CF3A5F">
        <w:rPr>
          <w:rFonts w:ascii="Calibri" w:eastAsia="Calibri" w:hAnsi="Calibri" w:cs="Calibri"/>
        </w:rPr>
        <w:t xml:space="preserve">of </w:t>
      </w:r>
      <w:hyperlink r:id="rId9">
        <w:r w:rsidRPr="11CF3A5F">
          <w:rPr>
            <w:rStyle w:val="Hyperlink"/>
            <w:rFonts w:ascii="Calibri" w:eastAsia="Calibri" w:hAnsi="Calibri" w:cs="Calibri"/>
          </w:rPr>
          <w:t>Honey Truffle Sweetener</w:t>
        </w:r>
      </w:hyperlink>
      <w:r w:rsidRPr="11CF3A5F">
        <w:rPr>
          <w:rFonts w:ascii="Calibri" w:eastAsia="Calibri" w:hAnsi="Calibri" w:cs="Calibri"/>
        </w:rPr>
        <w:t xml:space="preserve"> and</w:t>
      </w:r>
      <w:r w:rsidR="688D7BE4" w:rsidRPr="11CF3A5F">
        <w:rPr>
          <w:rFonts w:ascii="Calibri" w:eastAsia="Calibri" w:hAnsi="Calibri" w:cs="Calibri"/>
        </w:rPr>
        <w:t xml:space="preserve"> Vital Foods</w:t>
      </w:r>
      <w:r w:rsidR="7BC42201" w:rsidRPr="11CF3A5F">
        <w:rPr>
          <w:rFonts w:ascii="Calibri" w:eastAsia="Calibri" w:hAnsi="Calibri" w:cs="Calibri"/>
        </w:rPr>
        <w:t>,</w:t>
      </w:r>
      <w:r w:rsidR="688D7BE4" w:rsidRPr="11CF3A5F">
        <w:rPr>
          <w:rFonts w:ascii="Calibri" w:eastAsia="Calibri" w:hAnsi="Calibri" w:cs="Calibri"/>
        </w:rPr>
        <w:t xml:space="preserve"> their</w:t>
      </w:r>
      <w:r w:rsidRPr="11CF3A5F">
        <w:rPr>
          <w:rFonts w:ascii="Calibri" w:eastAsia="Calibri" w:hAnsi="Calibri" w:cs="Calibri"/>
        </w:rPr>
        <w:t xml:space="preserve"> </w:t>
      </w:r>
      <w:hyperlink r:id="rId10">
        <w:r w:rsidR="4C017366" w:rsidRPr="11CF3A5F">
          <w:rPr>
            <w:rStyle w:val="Hyperlink"/>
            <w:rFonts w:ascii="Calibri" w:eastAsia="Calibri" w:hAnsi="Calibri" w:cs="Calibri"/>
          </w:rPr>
          <w:t>j</w:t>
        </w:r>
        <w:r w:rsidRPr="11CF3A5F">
          <w:rPr>
            <w:rStyle w:val="Hyperlink"/>
            <w:rFonts w:ascii="Calibri" w:eastAsia="Calibri" w:hAnsi="Calibri" w:cs="Calibri"/>
          </w:rPr>
          <w:t>oint venture in Oman</w:t>
        </w:r>
      </w:hyperlink>
      <w:r w:rsidR="2F9500BD" w:rsidRPr="11CF3A5F">
        <w:rPr>
          <w:rFonts w:ascii="Calibri" w:eastAsia="Calibri" w:hAnsi="Calibri" w:cs="Calibri"/>
        </w:rPr>
        <w:t xml:space="preserve"> </w:t>
      </w:r>
      <w:r w:rsidR="44714CE3" w:rsidRPr="11CF3A5F">
        <w:rPr>
          <w:rFonts w:ascii="Calibri" w:eastAsia="Calibri" w:hAnsi="Calibri" w:cs="Calibri"/>
        </w:rPr>
        <w:t>focused on producing a novel whole food ingredient in the region</w:t>
      </w:r>
      <w:r w:rsidRPr="11CF3A5F">
        <w:rPr>
          <w:rFonts w:ascii="Calibri" w:eastAsia="Calibri" w:hAnsi="Calibri" w:cs="Calibri"/>
        </w:rPr>
        <w:t>.</w:t>
      </w:r>
      <w:r w:rsidR="62FD290E" w:rsidRPr="11CF3A5F">
        <w:rPr>
          <w:rFonts w:ascii="Calibri" w:eastAsia="Calibri" w:hAnsi="Calibri" w:cs="Calibri"/>
        </w:rPr>
        <w:t xml:space="preserve"> </w:t>
      </w:r>
      <w:r w:rsidR="3681064E" w:rsidRPr="11CF3A5F">
        <w:rPr>
          <w:rFonts w:ascii="Calibri" w:eastAsia="Calibri" w:hAnsi="Calibri" w:cs="Calibri"/>
        </w:rPr>
        <w:t xml:space="preserve">With a proven track record of success, this </w:t>
      </w:r>
      <w:r w:rsidR="3BFF285A" w:rsidRPr="11CF3A5F">
        <w:rPr>
          <w:rFonts w:ascii="Calibri" w:eastAsia="Calibri" w:hAnsi="Calibri" w:cs="Calibri"/>
        </w:rPr>
        <w:t xml:space="preserve">elevated </w:t>
      </w:r>
      <w:r w:rsidR="65300BDF" w:rsidRPr="11CF3A5F">
        <w:rPr>
          <w:rFonts w:ascii="Calibri" w:eastAsia="Calibri" w:hAnsi="Calibri" w:cs="Calibri"/>
        </w:rPr>
        <w:t>leadership</w:t>
      </w:r>
      <w:r w:rsidR="3681064E" w:rsidRPr="11CF3A5F">
        <w:rPr>
          <w:rFonts w:ascii="Calibri" w:eastAsia="Calibri" w:hAnsi="Calibri" w:cs="Calibri"/>
        </w:rPr>
        <w:t xml:space="preserve"> team </w:t>
      </w:r>
      <w:r w:rsidR="335272FF" w:rsidRPr="11CF3A5F">
        <w:rPr>
          <w:rFonts w:ascii="Calibri" w:eastAsia="Calibri" w:hAnsi="Calibri" w:cs="Calibri"/>
        </w:rPr>
        <w:t>has the expertise r</w:t>
      </w:r>
      <w:r w:rsidR="25CB5D26" w:rsidRPr="11CF3A5F">
        <w:rPr>
          <w:rFonts w:ascii="Calibri" w:eastAsia="Calibri" w:hAnsi="Calibri" w:cs="Calibri"/>
          <w:color w:val="212121"/>
        </w:rPr>
        <w:t>equired t</w:t>
      </w:r>
      <w:r w:rsidR="50684D22" w:rsidRPr="11CF3A5F">
        <w:rPr>
          <w:rFonts w:ascii="Calibri" w:eastAsia="Calibri" w:hAnsi="Calibri" w:cs="Calibri"/>
          <w:color w:val="212121"/>
        </w:rPr>
        <w:t>o</w:t>
      </w:r>
      <w:r w:rsidR="50684D22" w:rsidRPr="11CF3A5F">
        <w:rPr>
          <w:rFonts w:ascii="Calibri" w:eastAsia="Calibri" w:hAnsi="Calibri" w:cs="Calibri"/>
        </w:rPr>
        <w:t xml:space="preserve"> </w:t>
      </w:r>
      <w:r w:rsidR="25CB5D26" w:rsidRPr="11CF3A5F">
        <w:rPr>
          <w:rFonts w:ascii="Calibri" w:eastAsia="Calibri" w:hAnsi="Calibri" w:cs="Calibri"/>
          <w:color w:val="212121"/>
        </w:rPr>
        <w:t>drive significant growth of</w:t>
      </w:r>
      <w:r w:rsidR="377CA321" w:rsidRPr="11CF3A5F">
        <w:rPr>
          <w:rFonts w:ascii="Calibri" w:eastAsia="Calibri" w:hAnsi="Calibri" w:cs="Calibri"/>
          <w:color w:val="212121"/>
        </w:rPr>
        <w:t xml:space="preserve"> existing products and </w:t>
      </w:r>
      <w:r w:rsidR="25CB5D26" w:rsidRPr="11CF3A5F">
        <w:rPr>
          <w:rFonts w:ascii="Calibri" w:eastAsia="Calibri" w:hAnsi="Calibri" w:cs="Calibri"/>
          <w:color w:val="212121"/>
        </w:rPr>
        <w:t>new platforms</w:t>
      </w:r>
      <w:r w:rsidR="26A53A4A" w:rsidRPr="11CF3A5F">
        <w:rPr>
          <w:rFonts w:ascii="Calibri" w:eastAsia="Calibri" w:hAnsi="Calibri" w:cs="Calibri"/>
          <w:color w:val="212121"/>
        </w:rPr>
        <w:t>,</w:t>
      </w:r>
      <w:r w:rsidR="256BBF77" w:rsidRPr="11CF3A5F">
        <w:rPr>
          <w:rFonts w:ascii="Calibri" w:eastAsia="Calibri" w:hAnsi="Calibri" w:cs="Calibri"/>
          <w:color w:val="212121"/>
        </w:rPr>
        <w:t xml:space="preserve"> </w:t>
      </w:r>
      <w:r w:rsidR="389119A8" w:rsidRPr="11CF3A5F">
        <w:rPr>
          <w:rFonts w:ascii="Calibri" w:eastAsia="Calibri" w:hAnsi="Calibri" w:cs="Calibri"/>
          <w:color w:val="212121"/>
        </w:rPr>
        <w:t xml:space="preserve">while </w:t>
      </w:r>
      <w:r w:rsidR="256BBF77" w:rsidRPr="11CF3A5F">
        <w:rPr>
          <w:rFonts w:ascii="Calibri" w:eastAsia="Calibri" w:hAnsi="Calibri" w:cs="Calibri"/>
          <w:color w:val="212121"/>
        </w:rPr>
        <w:t>leverag</w:t>
      </w:r>
      <w:r w:rsidR="3D6ABC7F" w:rsidRPr="11CF3A5F">
        <w:rPr>
          <w:rFonts w:ascii="Calibri" w:eastAsia="Calibri" w:hAnsi="Calibri" w:cs="Calibri"/>
          <w:color w:val="212121"/>
        </w:rPr>
        <w:t>ing</w:t>
      </w:r>
      <w:r w:rsidR="256BBF77" w:rsidRPr="11CF3A5F">
        <w:rPr>
          <w:rFonts w:ascii="Calibri" w:eastAsia="Calibri" w:hAnsi="Calibri" w:cs="Calibri"/>
          <w:color w:val="212121"/>
        </w:rPr>
        <w:t xml:space="preserve"> the company’s powerful </w:t>
      </w:r>
      <w:r w:rsidR="256BBF77" w:rsidRPr="11CF3A5F">
        <w:rPr>
          <w:rFonts w:ascii="Calibri" w:eastAsia="Calibri" w:hAnsi="Calibri" w:cs="Calibri"/>
        </w:rPr>
        <w:t>mycelial fermentation platform for ongoing innovation.</w:t>
      </w:r>
    </w:p>
    <w:p w14:paraId="392303A7" w14:textId="06C0BEC8" w:rsidR="1A8D9D17" w:rsidRDefault="1F9A5F37" w:rsidP="11CF3A5F">
      <w:pPr>
        <w:rPr>
          <w:rFonts w:eastAsiaTheme="minorEastAsia"/>
        </w:rPr>
      </w:pPr>
      <w:r w:rsidRPr="11CF3A5F">
        <w:rPr>
          <w:rFonts w:eastAsiaTheme="minorEastAsia"/>
        </w:rPr>
        <w:t xml:space="preserve">Michael </w:t>
      </w:r>
      <w:r w:rsidR="440F03CE" w:rsidRPr="11CF3A5F">
        <w:rPr>
          <w:rFonts w:eastAsiaTheme="minorEastAsia"/>
        </w:rPr>
        <w:t xml:space="preserve">Leonard joins MycoTechnology from Motif </w:t>
      </w:r>
      <w:proofErr w:type="spellStart"/>
      <w:r w:rsidR="440F03CE" w:rsidRPr="11CF3A5F">
        <w:rPr>
          <w:rFonts w:eastAsiaTheme="minorEastAsia"/>
        </w:rPr>
        <w:t>FoodWorks</w:t>
      </w:r>
      <w:proofErr w:type="spellEnd"/>
      <w:r w:rsidR="440F03CE" w:rsidRPr="11CF3A5F">
        <w:rPr>
          <w:rFonts w:eastAsiaTheme="minorEastAsia"/>
        </w:rPr>
        <w:t xml:space="preserve">, where he led the development and commercialization of a ground-breaking portfolio of plant-based </w:t>
      </w:r>
      <w:proofErr w:type="spellStart"/>
      <w:r w:rsidR="440F03CE" w:rsidRPr="11CF3A5F">
        <w:rPr>
          <w:rFonts w:eastAsiaTheme="minorEastAsia"/>
        </w:rPr>
        <w:t>flavor</w:t>
      </w:r>
      <w:proofErr w:type="spellEnd"/>
      <w:r w:rsidR="440F03CE" w:rsidRPr="11CF3A5F">
        <w:rPr>
          <w:rFonts w:eastAsiaTheme="minorEastAsia"/>
        </w:rPr>
        <w:t xml:space="preserve"> and texture ingredients as CEO since 2022, and as CTO from 2019-2022. Previously, he held senior leadership roles at Kraft Heinz and PepsiCo in both Asia and the US, where he and his teams launched hundreds of products</w:t>
      </w:r>
      <w:r w:rsidR="134C20B2" w:rsidRPr="11CF3A5F">
        <w:rPr>
          <w:rFonts w:eastAsiaTheme="minorEastAsia"/>
        </w:rPr>
        <w:t xml:space="preserve"> across the snacks, ready meals, beverage, and nutrition categories.</w:t>
      </w:r>
      <w:r w:rsidR="340270CF" w:rsidRPr="11CF3A5F">
        <w:rPr>
          <w:rFonts w:eastAsiaTheme="minorEastAsia"/>
        </w:rPr>
        <w:t xml:space="preserve"> </w:t>
      </w:r>
      <w:r w:rsidR="440F03CE" w:rsidRPr="11CF3A5F">
        <w:rPr>
          <w:rFonts w:eastAsiaTheme="minorEastAsia"/>
        </w:rPr>
        <w:t>With a Ph.D. in Polymer Science &amp; Engineering from the University of Massachusetts, Amherst, and an MBA from the MIT Sloan School of Management, Leonard has</w:t>
      </w:r>
      <w:r w:rsidR="7A076C44" w:rsidRPr="11CF3A5F">
        <w:rPr>
          <w:rFonts w:eastAsiaTheme="minorEastAsia"/>
        </w:rPr>
        <w:t xml:space="preserve"> also</w:t>
      </w:r>
      <w:r w:rsidR="440F03CE" w:rsidRPr="11CF3A5F">
        <w:rPr>
          <w:rFonts w:eastAsiaTheme="minorEastAsia"/>
        </w:rPr>
        <w:t xml:space="preserve"> held progressive roles in process and product development, platform leadership, business development, and strategy at International </w:t>
      </w:r>
      <w:proofErr w:type="spellStart"/>
      <w:r w:rsidR="440F03CE" w:rsidRPr="11CF3A5F">
        <w:rPr>
          <w:rFonts w:eastAsiaTheme="minorEastAsia"/>
        </w:rPr>
        <w:t>Flavors</w:t>
      </w:r>
      <w:proofErr w:type="spellEnd"/>
      <w:r w:rsidR="440F03CE" w:rsidRPr="11CF3A5F">
        <w:rPr>
          <w:rFonts w:eastAsiaTheme="minorEastAsia"/>
        </w:rPr>
        <w:t xml:space="preserve"> &amp; Fragrances and DuPont Nutrition &amp; Health. He brings over 20 years of experience in technology development, commercialization, and innovation leadership in the food ingredient and CPG industries that will</w:t>
      </w:r>
      <w:r w:rsidR="5F4DFD6F" w:rsidRPr="11CF3A5F">
        <w:rPr>
          <w:rFonts w:eastAsiaTheme="minorEastAsia"/>
        </w:rPr>
        <w:t xml:space="preserve"> be </w:t>
      </w:r>
      <w:r w:rsidR="6EF72BE2" w:rsidRPr="11CF3A5F">
        <w:rPr>
          <w:rFonts w:eastAsiaTheme="minorEastAsia"/>
        </w:rPr>
        <w:t>vital</w:t>
      </w:r>
      <w:r w:rsidR="440F03CE" w:rsidRPr="11CF3A5F">
        <w:rPr>
          <w:rFonts w:eastAsiaTheme="minorEastAsia"/>
        </w:rPr>
        <w:t xml:space="preserve"> to MycoTechnology’s ongoing expansion and success.</w:t>
      </w:r>
    </w:p>
    <w:p w14:paraId="738172C7" w14:textId="77777777" w:rsidR="00DE66FB" w:rsidRDefault="1EC5C11A" w:rsidP="11CF3A5F">
      <w:pPr>
        <w:rPr>
          <w:rFonts w:eastAsiaTheme="minorEastAsia"/>
        </w:rPr>
      </w:pPr>
      <w:r w:rsidRPr="11CF3A5F">
        <w:rPr>
          <w:rFonts w:eastAsiaTheme="minorEastAsia"/>
        </w:rPr>
        <w:t xml:space="preserve">"I am thrilled to </w:t>
      </w:r>
      <w:r w:rsidR="61AD30C0" w:rsidRPr="11CF3A5F">
        <w:rPr>
          <w:rFonts w:eastAsiaTheme="minorEastAsia"/>
        </w:rPr>
        <w:t>lead</w:t>
      </w:r>
      <w:r w:rsidRPr="11CF3A5F">
        <w:rPr>
          <w:rFonts w:eastAsiaTheme="minorEastAsia"/>
        </w:rPr>
        <w:t xml:space="preserve"> MycoTechnology</w:t>
      </w:r>
      <w:r w:rsidR="4D3662CE" w:rsidRPr="11CF3A5F">
        <w:rPr>
          <w:rFonts w:eastAsiaTheme="minorEastAsia"/>
        </w:rPr>
        <w:t xml:space="preserve"> through this new phase of growth</w:t>
      </w:r>
      <w:r w:rsidRPr="11CF3A5F">
        <w:rPr>
          <w:rFonts w:eastAsiaTheme="minorEastAsia"/>
        </w:rPr>
        <w:t>," said Leonard. "</w:t>
      </w:r>
      <w:r w:rsidR="2DC1DD76" w:rsidRPr="11CF3A5F">
        <w:rPr>
          <w:rFonts w:eastAsiaTheme="minorEastAsia"/>
        </w:rPr>
        <w:t xml:space="preserve">Over the past ten years, </w:t>
      </w:r>
      <w:proofErr w:type="spellStart"/>
      <w:r w:rsidRPr="11CF3A5F">
        <w:rPr>
          <w:rFonts w:eastAsiaTheme="minorEastAsia"/>
        </w:rPr>
        <w:t>Myco</w:t>
      </w:r>
      <w:proofErr w:type="spellEnd"/>
      <w:r w:rsidRPr="11CF3A5F">
        <w:rPr>
          <w:rFonts w:eastAsiaTheme="minorEastAsia"/>
        </w:rPr>
        <w:t xml:space="preserve"> has </w:t>
      </w:r>
      <w:r w:rsidR="01DA86CC" w:rsidRPr="11CF3A5F">
        <w:rPr>
          <w:rFonts w:eastAsiaTheme="minorEastAsia"/>
        </w:rPr>
        <w:t>developed</w:t>
      </w:r>
      <w:r w:rsidR="50437B5B" w:rsidRPr="11CF3A5F">
        <w:rPr>
          <w:rFonts w:eastAsiaTheme="minorEastAsia"/>
        </w:rPr>
        <w:t xml:space="preserve"> important</w:t>
      </w:r>
      <w:r w:rsidRPr="11CF3A5F">
        <w:rPr>
          <w:rFonts w:eastAsiaTheme="minorEastAsia"/>
        </w:rPr>
        <w:t xml:space="preserve"> capabilities to </w:t>
      </w:r>
      <w:r w:rsidR="6048EAB3" w:rsidRPr="11CF3A5F">
        <w:rPr>
          <w:rFonts w:eastAsiaTheme="minorEastAsia"/>
        </w:rPr>
        <w:t>target</w:t>
      </w:r>
      <w:r w:rsidR="3A0DA324" w:rsidRPr="11CF3A5F">
        <w:rPr>
          <w:rFonts w:eastAsiaTheme="minorEastAsia"/>
        </w:rPr>
        <w:t xml:space="preserve"> </w:t>
      </w:r>
      <w:r w:rsidR="6DC02CD4" w:rsidRPr="11CF3A5F">
        <w:rPr>
          <w:rFonts w:eastAsiaTheme="minorEastAsia"/>
        </w:rPr>
        <w:t>the food industry</w:t>
      </w:r>
      <w:r w:rsidR="522698C3" w:rsidRPr="11CF3A5F">
        <w:rPr>
          <w:rFonts w:eastAsiaTheme="minorEastAsia"/>
        </w:rPr>
        <w:t xml:space="preserve">’s </w:t>
      </w:r>
      <w:r w:rsidRPr="11CF3A5F">
        <w:rPr>
          <w:rFonts w:eastAsiaTheme="minorEastAsia"/>
        </w:rPr>
        <w:t>toughest challenges</w:t>
      </w:r>
      <w:r w:rsidR="269DCD9D" w:rsidRPr="11CF3A5F">
        <w:rPr>
          <w:rFonts w:eastAsiaTheme="minorEastAsia"/>
        </w:rPr>
        <w:t xml:space="preserve"> using the power of nature</w:t>
      </w:r>
      <w:r w:rsidR="2606AD49" w:rsidRPr="11CF3A5F">
        <w:rPr>
          <w:rFonts w:eastAsiaTheme="minorEastAsia"/>
        </w:rPr>
        <w:t>.</w:t>
      </w:r>
      <w:r w:rsidR="42EF29C7" w:rsidRPr="11CF3A5F">
        <w:rPr>
          <w:rFonts w:eastAsiaTheme="minorEastAsia"/>
        </w:rPr>
        <w:t xml:space="preserve"> </w:t>
      </w:r>
      <w:r w:rsidR="419877F7" w:rsidRPr="11CF3A5F">
        <w:rPr>
          <w:rFonts w:eastAsiaTheme="minorEastAsia"/>
        </w:rPr>
        <w:t>I</w:t>
      </w:r>
      <w:r w:rsidR="39F1C2A4" w:rsidRPr="11CF3A5F">
        <w:rPr>
          <w:rFonts w:eastAsiaTheme="minorEastAsia"/>
        </w:rPr>
        <w:t xml:space="preserve"> look forward to</w:t>
      </w:r>
      <w:r w:rsidR="4F57E635" w:rsidRPr="11CF3A5F">
        <w:rPr>
          <w:rFonts w:eastAsiaTheme="minorEastAsia"/>
        </w:rPr>
        <w:t xml:space="preserve"> building on this</w:t>
      </w:r>
      <w:r w:rsidR="03354F2C" w:rsidRPr="11CF3A5F">
        <w:rPr>
          <w:rFonts w:eastAsiaTheme="minorEastAsia"/>
        </w:rPr>
        <w:t xml:space="preserve"> </w:t>
      </w:r>
      <w:r w:rsidR="4F57E635" w:rsidRPr="11CF3A5F">
        <w:rPr>
          <w:rFonts w:eastAsiaTheme="minorEastAsia"/>
        </w:rPr>
        <w:t>foundation and</w:t>
      </w:r>
      <w:r w:rsidRPr="11CF3A5F">
        <w:rPr>
          <w:rFonts w:eastAsiaTheme="minorEastAsia"/>
        </w:rPr>
        <w:t xml:space="preserve"> expand</w:t>
      </w:r>
      <w:r w:rsidR="23FBEB38" w:rsidRPr="11CF3A5F">
        <w:rPr>
          <w:rFonts w:eastAsiaTheme="minorEastAsia"/>
        </w:rPr>
        <w:t xml:space="preserve">ing </w:t>
      </w:r>
      <w:r w:rsidRPr="11CF3A5F">
        <w:rPr>
          <w:rFonts w:eastAsiaTheme="minorEastAsia"/>
        </w:rPr>
        <w:t>on our vision to drive innovation</w:t>
      </w:r>
      <w:r w:rsidR="5EB9E5B1" w:rsidRPr="11CF3A5F">
        <w:rPr>
          <w:rFonts w:eastAsiaTheme="minorEastAsia"/>
        </w:rPr>
        <w:t>, sustainability and better consumer experiences.</w:t>
      </w:r>
      <w:r w:rsidR="4663EF19" w:rsidRPr="11CF3A5F">
        <w:rPr>
          <w:rFonts w:eastAsiaTheme="minorEastAsia"/>
        </w:rPr>
        <w:t xml:space="preserve"> </w:t>
      </w:r>
      <w:r w:rsidRPr="11CF3A5F">
        <w:rPr>
          <w:rFonts w:eastAsiaTheme="minorEastAsia"/>
        </w:rPr>
        <w:t xml:space="preserve">Standing on the shoulders of the company’s remarkable progress under Alan Hahn's leadership, </w:t>
      </w:r>
      <w:r w:rsidR="78DD54F0" w:rsidRPr="11CF3A5F">
        <w:rPr>
          <w:rFonts w:eastAsiaTheme="minorEastAsia"/>
        </w:rPr>
        <w:t>we’re in a great position to create win-win solutions beyond what was initially thought possible.”</w:t>
      </w:r>
    </w:p>
    <w:p w14:paraId="0362D7F1" w14:textId="6AFFD453" w:rsidR="1A8D9D17" w:rsidRPr="00DE66FB" w:rsidRDefault="440F03CE" w:rsidP="11CF3A5F">
      <w:pPr>
        <w:rPr>
          <w:rFonts w:eastAsiaTheme="minorEastAsia"/>
        </w:rPr>
      </w:pPr>
      <w:r w:rsidRPr="11CF3A5F">
        <w:rPr>
          <w:rFonts w:eastAsiaTheme="minorEastAsia"/>
        </w:rPr>
        <w:t xml:space="preserve">Hahn's leadership has been the driving force behind MycoTechnology's journey from start-up to established leader in the food technology industry. </w:t>
      </w:r>
      <w:r w:rsidR="7055D6FC" w:rsidRPr="11CF3A5F">
        <w:rPr>
          <w:rFonts w:eastAsiaTheme="minorEastAsia"/>
        </w:rPr>
        <w:t>H</w:t>
      </w:r>
      <w:r w:rsidR="69442F63" w:rsidRPr="11CF3A5F">
        <w:rPr>
          <w:rFonts w:eastAsiaTheme="minorEastAsia"/>
        </w:rPr>
        <w:t xml:space="preserve">is </w:t>
      </w:r>
      <w:r w:rsidRPr="11CF3A5F">
        <w:rPr>
          <w:rFonts w:eastAsiaTheme="minorEastAsia"/>
        </w:rPr>
        <w:t>unwavering commitment and expertise have been integral to the company's achievements, including the</w:t>
      </w:r>
      <w:r w:rsidR="1204859D" w:rsidRPr="11CF3A5F">
        <w:rPr>
          <w:rFonts w:eastAsiaTheme="minorEastAsia"/>
        </w:rPr>
        <w:t xml:space="preserve"> development</w:t>
      </w:r>
      <w:r w:rsidRPr="11CF3A5F">
        <w:rPr>
          <w:rFonts w:eastAsiaTheme="minorEastAsia"/>
        </w:rPr>
        <w:t xml:space="preserve"> </w:t>
      </w:r>
      <w:r w:rsidR="7709D31D" w:rsidRPr="11CF3A5F">
        <w:rPr>
          <w:rFonts w:eastAsiaTheme="minorEastAsia"/>
        </w:rPr>
        <w:t>of</w:t>
      </w:r>
      <w:r w:rsidRPr="11CF3A5F">
        <w:rPr>
          <w:rFonts w:eastAsiaTheme="minorEastAsia"/>
        </w:rPr>
        <w:t xml:space="preserve"> its innovative ingredient solutions, building of international partnerships, and significant strides in fungi-based technology</w:t>
      </w:r>
      <w:r w:rsidR="479D8D8B" w:rsidRPr="11CF3A5F">
        <w:rPr>
          <w:rFonts w:eastAsiaTheme="minorEastAsia"/>
        </w:rPr>
        <w:t>.</w:t>
      </w:r>
      <w:r w:rsidR="1EE2F089" w:rsidRPr="11CF3A5F">
        <w:rPr>
          <w:rFonts w:eastAsiaTheme="minorEastAsia"/>
        </w:rPr>
        <w:t xml:space="preserve"> </w:t>
      </w:r>
      <w:r w:rsidR="58F5D718" w:rsidRPr="11CF3A5F">
        <w:rPr>
          <w:rFonts w:eastAsiaTheme="minorEastAsia"/>
        </w:rPr>
        <w:t>As Co-Founder and Executive Chairman, h</w:t>
      </w:r>
      <w:r w:rsidR="1EE2F089" w:rsidRPr="11CF3A5F">
        <w:rPr>
          <w:rFonts w:eastAsiaTheme="minorEastAsia"/>
        </w:rPr>
        <w:t xml:space="preserve">e’ll continue to </w:t>
      </w:r>
      <w:r w:rsidR="6048A76F" w:rsidRPr="11CF3A5F">
        <w:rPr>
          <w:rFonts w:eastAsiaTheme="minorEastAsia"/>
        </w:rPr>
        <w:t xml:space="preserve">support and represent </w:t>
      </w:r>
      <w:r w:rsidR="75A4EF83" w:rsidRPr="11CF3A5F">
        <w:rPr>
          <w:rFonts w:eastAsiaTheme="minorEastAsia"/>
        </w:rPr>
        <w:t>MycoTechnology</w:t>
      </w:r>
      <w:r w:rsidR="6048A76F" w:rsidRPr="11CF3A5F">
        <w:rPr>
          <w:rFonts w:eastAsiaTheme="minorEastAsia"/>
        </w:rPr>
        <w:t xml:space="preserve"> </w:t>
      </w:r>
      <w:r w:rsidR="7A9F429D" w:rsidRPr="11CF3A5F">
        <w:rPr>
          <w:rFonts w:eastAsiaTheme="minorEastAsia"/>
        </w:rPr>
        <w:t xml:space="preserve">in </w:t>
      </w:r>
      <w:r w:rsidR="7A9F429D" w:rsidRPr="11CF3A5F">
        <w:rPr>
          <w:rFonts w:eastAsiaTheme="minorEastAsia"/>
        </w:rPr>
        <w:lastRenderedPageBreak/>
        <w:t>impactful ways</w:t>
      </w:r>
      <w:r w:rsidR="5F05436B" w:rsidRPr="11CF3A5F">
        <w:rPr>
          <w:rFonts w:eastAsiaTheme="minorEastAsia"/>
        </w:rPr>
        <w:t>,</w:t>
      </w:r>
      <w:r w:rsidR="7522062A" w:rsidRPr="11CF3A5F">
        <w:rPr>
          <w:rFonts w:eastAsiaTheme="minorEastAsia"/>
        </w:rPr>
        <w:t xml:space="preserve"> </w:t>
      </w:r>
      <w:r w:rsidR="7A9F429D" w:rsidRPr="11CF3A5F">
        <w:rPr>
          <w:rFonts w:eastAsiaTheme="minorEastAsia"/>
        </w:rPr>
        <w:t xml:space="preserve">including his upcoming </w:t>
      </w:r>
      <w:r w:rsidR="52DA37A4" w:rsidRPr="11CF3A5F">
        <w:rPr>
          <w:rFonts w:eastAsiaTheme="minorEastAsia"/>
        </w:rPr>
        <w:t xml:space="preserve">participation in </w:t>
      </w:r>
      <w:r w:rsidR="52DA37A4" w:rsidRPr="11CF3A5F">
        <w:rPr>
          <w:rFonts w:ascii="Calibri" w:eastAsia="Calibri" w:hAnsi="Calibri" w:cs="Calibri"/>
        </w:rPr>
        <w:t>the United Nations Climate Change Conference</w:t>
      </w:r>
      <w:r w:rsidR="6F0DA8AB" w:rsidRPr="11CF3A5F">
        <w:rPr>
          <w:rFonts w:ascii="Calibri" w:eastAsia="Calibri" w:hAnsi="Calibri" w:cs="Calibri"/>
        </w:rPr>
        <w:t xml:space="preserve">, </w:t>
      </w:r>
      <w:hyperlink r:id="rId11">
        <w:r w:rsidR="6F0DA8AB" w:rsidRPr="11CF3A5F">
          <w:rPr>
            <w:rStyle w:val="Hyperlink"/>
            <w:rFonts w:ascii="Calibri" w:eastAsia="Calibri" w:hAnsi="Calibri" w:cs="Calibri"/>
          </w:rPr>
          <w:t>COP28</w:t>
        </w:r>
        <w:r w:rsidR="40188B0A" w:rsidRPr="11CF3A5F">
          <w:rPr>
            <w:rStyle w:val="Hyperlink"/>
            <w:rFonts w:ascii="Calibri" w:eastAsia="Calibri" w:hAnsi="Calibri" w:cs="Calibri"/>
          </w:rPr>
          <w:t xml:space="preserve"> UAE</w:t>
        </w:r>
      </w:hyperlink>
      <w:r w:rsidR="6F0DA8AB" w:rsidRPr="11CF3A5F">
        <w:rPr>
          <w:rFonts w:ascii="Calibri" w:eastAsia="Calibri" w:hAnsi="Calibri" w:cs="Calibri"/>
        </w:rPr>
        <w:t>, where he’ll speak on Innovative Food Production Technologies</w:t>
      </w:r>
      <w:r w:rsidR="392E6C6B" w:rsidRPr="11CF3A5F">
        <w:rPr>
          <w:rFonts w:ascii="Calibri" w:eastAsia="Calibri" w:hAnsi="Calibri" w:cs="Calibri"/>
        </w:rPr>
        <w:t xml:space="preserve"> and how fungi can help to build a better, more sustainable food system.</w:t>
      </w:r>
    </w:p>
    <w:p w14:paraId="011365DB" w14:textId="438A233F" w:rsidR="1A8D9D17" w:rsidRDefault="62E908DD" w:rsidP="11CF3A5F">
      <w:pPr>
        <w:rPr>
          <w:rFonts w:eastAsiaTheme="minorEastAsia"/>
        </w:rPr>
      </w:pPr>
      <w:r w:rsidRPr="11CF3A5F">
        <w:rPr>
          <w:rFonts w:eastAsiaTheme="minorEastAsia"/>
        </w:rPr>
        <w:t>"It's been an extraordinary journey g</w:t>
      </w:r>
      <w:r w:rsidR="566CAEC0" w:rsidRPr="11CF3A5F">
        <w:rPr>
          <w:rFonts w:eastAsiaTheme="minorEastAsia"/>
        </w:rPr>
        <w:t>uiding</w:t>
      </w:r>
      <w:r w:rsidRPr="11CF3A5F">
        <w:rPr>
          <w:rFonts w:eastAsiaTheme="minorEastAsia"/>
        </w:rPr>
        <w:t xml:space="preserve"> MycoTechnology from its infancy into a thriving company that is changing the landscape of the food industry," Hahn said</w:t>
      </w:r>
      <w:r w:rsidR="23AFDAD8" w:rsidRPr="11CF3A5F">
        <w:rPr>
          <w:rFonts w:eastAsiaTheme="minorEastAsia"/>
        </w:rPr>
        <w:t>.</w:t>
      </w:r>
      <w:r w:rsidRPr="11CF3A5F">
        <w:rPr>
          <w:rFonts w:eastAsiaTheme="minorEastAsia"/>
        </w:rPr>
        <w:t xml:space="preserve"> "I'm immensely proud of our accomplishments so far, and I look forward to accelerating the growth of our commercial ingredients, our next generation platforms</w:t>
      </w:r>
      <w:r w:rsidR="40542024" w:rsidRPr="11CF3A5F">
        <w:rPr>
          <w:rFonts w:eastAsiaTheme="minorEastAsia"/>
        </w:rPr>
        <w:t>,</w:t>
      </w:r>
      <w:r w:rsidRPr="11CF3A5F">
        <w:rPr>
          <w:rFonts w:eastAsiaTheme="minorEastAsia"/>
        </w:rPr>
        <w:t xml:space="preserve"> and our global relationships in my new role as </w:t>
      </w:r>
      <w:r w:rsidR="5A7B1BB1" w:rsidRPr="11CF3A5F">
        <w:rPr>
          <w:rFonts w:eastAsiaTheme="minorEastAsia"/>
        </w:rPr>
        <w:t xml:space="preserve">Executive </w:t>
      </w:r>
      <w:r w:rsidRPr="11CF3A5F">
        <w:rPr>
          <w:rFonts w:eastAsiaTheme="minorEastAsia"/>
        </w:rPr>
        <w:t xml:space="preserve">Chairman. With Mike Leonard as an ideal addition to our leadership, </w:t>
      </w:r>
      <w:proofErr w:type="spellStart"/>
      <w:r w:rsidRPr="11CF3A5F">
        <w:rPr>
          <w:rFonts w:eastAsiaTheme="minorEastAsia"/>
        </w:rPr>
        <w:t>Myco</w:t>
      </w:r>
      <w:proofErr w:type="spellEnd"/>
      <w:r w:rsidRPr="11CF3A5F">
        <w:rPr>
          <w:rFonts w:eastAsiaTheme="minorEastAsia"/>
        </w:rPr>
        <w:t xml:space="preserve"> is well-</w:t>
      </w:r>
      <w:r w:rsidR="3B5BE123" w:rsidRPr="11CF3A5F">
        <w:rPr>
          <w:rFonts w:eastAsiaTheme="minorEastAsia"/>
        </w:rPr>
        <w:t>equipped</w:t>
      </w:r>
      <w:r w:rsidRPr="11CF3A5F">
        <w:rPr>
          <w:rFonts w:eastAsiaTheme="minorEastAsia"/>
        </w:rPr>
        <w:t xml:space="preserve"> to explore new horizons and transform the future of food</w:t>
      </w:r>
      <w:r w:rsidR="5A3C14A0" w:rsidRPr="11CF3A5F">
        <w:rPr>
          <w:rFonts w:eastAsiaTheme="minorEastAsia"/>
        </w:rPr>
        <w:t xml:space="preserve"> and beyond</w:t>
      </w:r>
      <w:r w:rsidRPr="11CF3A5F">
        <w:rPr>
          <w:rFonts w:eastAsiaTheme="minorEastAsia"/>
        </w:rPr>
        <w:t xml:space="preserve">."  </w:t>
      </w:r>
    </w:p>
    <w:p w14:paraId="74C79381" w14:textId="633399DE" w:rsidR="1EC5C11A" w:rsidRDefault="1EC5C11A" w:rsidP="1A8D9D17">
      <w:pPr>
        <w:rPr>
          <w:rFonts w:eastAsiaTheme="minorEastAsia"/>
        </w:rPr>
      </w:pPr>
      <w:r w:rsidRPr="1A8D9D17">
        <w:rPr>
          <w:rFonts w:eastAsiaTheme="minorEastAsia"/>
          <w:b/>
          <w:bCs/>
        </w:rPr>
        <w:t>ENDS</w:t>
      </w:r>
      <w:r w:rsidRPr="1A8D9D17">
        <w:rPr>
          <w:rFonts w:eastAsiaTheme="minorEastAsia"/>
        </w:rPr>
        <w:t xml:space="preserve"> </w:t>
      </w:r>
    </w:p>
    <w:p w14:paraId="30208107" w14:textId="6D58DA3B" w:rsidR="1EC5C11A" w:rsidRDefault="1EC5C11A" w:rsidP="1A8D9D17">
      <w:pPr>
        <w:rPr>
          <w:rFonts w:eastAsiaTheme="minorEastAsia"/>
        </w:rPr>
      </w:pPr>
      <w:r w:rsidRPr="1A8D9D17">
        <w:rPr>
          <w:rFonts w:eastAsiaTheme="minorEastAsia"/>
          <w:b/>
          <w:bCs/>
        </w:rPr>
        <w:t>For more information contact:</w:t>
      </w:r>
      <w:r w:rsidRPr="1A8D9D17">
        <w:rPr>
          <w:rFonts w:eastAsiaTheme="minorEastAsia"/>
        </w:rPr>
        <w:t xml:space="preserve"> </w:t>
      </w:r>
      <w:r w:rsidR="00DE66FB">
        <w:rPr>
          <w:rFonts w:eastAsiaTheme="minorEastAsia"/>
        </w:rPr>
        <w:br/>
      </w:r>
      <w:r w:rsidRPr="1A8D9D17">
        <w:rPr>
          <w:rFonts w:eastAsiaTheme="minorEastAsia"/>
        </w:rPr>
        <w:t xml:space="preserve">Richard Clarke, Ingredient Communications </w:t>
      </w:r>
      <w:r w:rsidR="00DE66FB">
        <w:rPr>
          <w:rFonts w:eastAsiaTheme="minorEastAsia"/>
        </w:rPr>
        <w:br/>
      </w:r>
      <w:r w:rsidRPr="1A8D9D17">
        <w:rPr>
          <w:rFonts w:eastAsiaTheme="minorEastAsia"/>
        </w:rPr>
        <w:t xml:space="preserve">Tel: +44 (0)7766 256176 | Email: </w:t>
      </w:r>
      <w:hyperlink r:id="rId12">
        <w:r w:rsidRPr="1A8D9D17">
          <w:rPr>
            <w:rStyle w:val="Hyperlink"/>
            <w:rFonts w:eastAsiaTheme="minorEastAsia"/>
            <w:u w:val="none"/>
          </w:rPr>
          <w:t>richard@ingredientcommunications.com</w:t>
        </w:r>
      </w:hyperlink>
      <w:r w:rsidRPr="1A8D9D17">
        <w:rPr>
          <w:rFonts w:eastAsiaTheme="minorEastAsia"/>
        </w:rPr>
        <w:t xml:space="preserve"> </w:t>
      </w:r>
    </w:p>
    <w:p w14:paraId="6D2DA69F" w14:textId="3452AFEB" w:rsidR="1EC5C11A" w:rsidRDefault="1EC5C11A" w:rsidP="1A8D9D17">
      <w:pPr>
        <w:rPr>
          <w:rFonts w:eastAsiaTheme="minorEastAsia"/>
        </w:rPr>
      </w:pPr>
      <w:r w:rsidRPr="1A8D9D17">
        <w:rPr>
          <w:rFonts w:eastAsiaTheme="minorEastAsia"/>
          <w:b/>
          <w:bCs/>
        </w:rPr>
        <w:t>About MycoTechnology, Inc.</w:t>
      </w:r>
      <w:r w:rsidR="00DE66FB">
        <w:rPr>
          <w:rFonts w:eastAsiaTheme="minorEastAsia"/>
        </w:rPr>
        <w:br/>
      </w:r>
      <w:r w:rsidRPr="1A8D9D17">
        <w:rPr>
          <w:rFonts w:eastAsiaTheme="minorEastAsia"/>
        </w:rPr>
        <w:t xml:space="preserve">Established in 2013 and based in Aurora, Colorado, MycoTechnology creates products from mushroom mycelia that solve the biggest challenges in the food industry. The world’s leading explorer of mycelia, MycoTechnology is dedicated to increasing the availability of healthy, sustainable, clean label and high-quality food options through natural mushroom fermentation. Its product portfolio includes ClearIQ™ </w:t>
      </w:r>
      <w:proofErr w:type="spellStart"/>
      <w:r w:rsidRPr="1A8D9D17">
        <w:rPr>
          <w:rFonts w:eastAsiaTheme="minorEastAsia"/>
        </w:rPr>
        <w:t>flavor</w:t>
      </w:r>
      <w:proofErr w:type="spellEnd"/>
      <w:r w:rsidRPr="1A8D9D17">
        <w:rPr>
          <w:rFonts w:eastAsiaTheme="minorEastAsia"/>
        </w:rPr>
        <w:t xml:space="preserve">, a line of transformative mushroom-derived </w:t>
      </w:r>
      <w:proofErr w:type="spellStart"/>
      <w:r w:rsidRPr="1A8D9D17">
        <w:rPr>
          <w:rFonts w:eastAsiaTheme="minorEastAsia"/>
        </w:rPr>
        <w:t>flavor</w:t>
      </w:r>
      <w:proofErr w:type="spellEnd"/>
      <w:r w:rsidRPr="1A8D9D17">
        <w:rPr>
          <w:rFonts w:eastAsiaTheme="minorEastAsia"/>
        </w:rPr>
        <w:t xml:space="preserve"> modulation tools that decrease the perception of bitter and off-notes, enable the formulation of products with higher nutrient density, and reduce salt and sugar across a broad spectrum of applications. MycoTechnology also offers FermentIQ™ protein, a line of plant protein products produced via a proprietary fermentation process that harnesses the power of mushroom mycelia to make plant proteins that are more functional, easier to digest, and more delicious. MycoTechnology is a team of near 100 employee-shareholders and continues to recruit additional colleagues to aid expansion and growth.</w:t>
      </w:r>
    </w:p>
    <w:p w14:paraId="0CC4C92F" w14:textId="5981C278" w:rsidR="1A8D9D17" w:rsidRDefault="1A8D9D17" w:rsidP="1A8D9D17">
      <w:pPr>
        <w:rPr>
          <w:rFonts w:eastAsiaTheme="minorEastAsia"/>
          <w:b/>
          <w:bCs/>
          <w:color w:val="000000" w:themeColor="text1"/>
        </w:rPr>
      </w:pPr>
    </w:p>
    <w:sectPr w:rsidR="1A8D9D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IT13Pz5oYNf23" int2:id="RWaElFGv">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1A2AA"/>
    <w:rsid w:val="00000FA8"/>
    <w:rsid w:val="00017BB0"/>
    <w:rsid w:val="000448AD"/>
    <w:rsid w:val="00046803"/>
    <w:rsid w:val="00050A5F"/>
    <w:rsid w:val="00062AB6"/>
    <w:rsid w:val="00086B1A"/>
    <w:rsid w:val="000A41EC"/>
    <w:rsid w:val="000A68BD"/>
    <w:rsid w:val="000E32D1"/>
    <w:rsid w:val="000F38D0"/>
    <w:rsid w:val="000F5746"/>
    <w:rsid w:val="0011571E"/>
    <w:rsid w:val="00143B3F"/>
    <w:rsid w:val="001623E3"/>
    <w:rsid w:val="00164728"/>
    <w:rsid w:val="00180279"/>
    <w:rsid w:val="00197184"/>
    <w:rsid w:val="001C1F1C"/>
    <w:rsid w:val="001D1DB1"/>
    <w:rsid w:val="001D5071"/>
    <w:rsid w:val="001E0BC0"/>
    <w:rsid w:val="001E5A4E"/>
    <w:rsid w:val="0021249C"/>
    <w:rsid w:val="002434BB"/>
    <w:rsid w:val="00246247"/>
    <w:rsid w:val="00254F1E"/>
    <w:rsid w:val="00256788"/>
    <w:rsid w:val="00265E79"/>
    <w:rsid w:val="00274B45"/>
    <w:rsid w:val="0029423A"/>
    <w:rsid w:val="0029512A"/>
    <w:rsid w:val="002B4D2F"/>
    <w:rsid w:val="002C525B"/>
    <w:rsid w:val="002D203A"/>
    <w:rsid w:val="002D6A54"/>
    <w:rsid w:val="002E2B6D"/>
    <w:rsid w:val="002E6F8A"/>
    <w:rsid w:val="002F4531"/>
    <w:rsid w:val="003047E5"/>
    <w:rsid w:val="00316227"/>
    <w:rsid w:val="00394672"/>
    <w:rsid w:val="003A4409"/>
    <w:rsid w:val="003C73AA"/>
    <w:rsid w:val="003F56E6"/>
    <w:rsid w:val="00405563"/>
    <w:rsid w:val="004135A9"/>
    <w:rsid w:val="0045147A"/>
    <w:rsid w:val="004717D3"/>
    <w:rsid w:val="004C3387"/>
    <w:rsid w:val="004F19EB"/>
    <w:rsid w:val="004F28AD"/>
    <w:rsid w:val="0051718E"/>
    <w:rsid w:val="005171E7"/>
    <w:rsid w:val="00534D4C"/>
    <w:rsid w:val="00550189"/>
    <w:rsid w:val="00554EA8"/>
    <w:rsid w:val="00573202"/>
    <w:rsid w:val="005762CB"/>
    <w:rsid w:val="00595846"/>
    <w:rsid w:val="00624A37"/>
    <w:rsid w:val="006733C5"/>
    <w:rsid w:val="006B6323"/>
    <w:rsid w:val="006C11E4"/>
    <w:rsid w:val="006C1F6E"/>
    <w:rsid w:val="00713078"/>
    <w:rsid w:val="00713AB1"/>
    <w:rsid w:val="00713C61"/>
    <w:rsid w:val="00722324"/>
    <w:rsid w:val="00757DD8"/>
    <w:rsid w:val="00765E2C"/>
    <w:rsid w:val="00786D24"/>
    <w:rsid w:val="00790427"/>
    <w:rsid w:val="007B2410"/>
    <w:rsid w:val="007C00A5"/>
    <w:rsid w:val="007C0CF8"/>
    <w:rsid w:val="007C55CF"/>
    <w:rsid w:val="007C786C"/>
    <w:rsid w:val="007D669A"/>
    <w:rsid w:val="007E6110"/>
    <w:rsid w:val="007F2926"/>
    <w:rsid w:val="00801705"/>
    <w:rsid w:val="00815747"/>
    <w:rsid w:val="008215F5"/>
    <w:rsid w:val="00861AA2"/>
    <w:rsid w:val="0088313C"/>
    <w:rsid w:val="008839E3"/>
    <w:rsid w:val="00885142"/>
    <w:rsid w:val="00885C75"/>
    <w:rsid w:val="008A06C0"/>
    <w:rsid w:val="008F7FBF"/>
    <w:rsid w:val="00902B5A"/>
    <w:rsid w:val="00920A32"/>
    <w:rsid w:val="009226CB"/>
    <w:rsid w:val="0093495B"/>
    <w:rsid w:val="00940C6E"/>
    <w:rsid w:val="00965F5F"/>
    <w:rsid w:val="009841BB"/>
    <w:rsid w:val="009B61FB"/>
    <w:rsid w:val="009B75F2"/>
    <w:rsid w:val="009C4665"/>
    <w:rsid w:val="009E630A"/>
    <w:rsid w:val="009F28D5"/>
    <w:rsid w:val="00A0766C"/>
    <w:rsid w:val="00A4485D"/>
    <w:rsid w:val="00A62E9F"/>
    <w:rsid w:val="00A80530"/>
    <w:rsid w:val="00A85A2A"/>
    <w:rsid w:val="00AA12AE"/>
    <w:rsid w:val="00AE3512"/>
    <w:rsid w:val="00AE4335"/>
    <w:rsid w:val="00AE44AD"/>
    <w:rsid w:val="00AE5AD6"/>
    <w:rsid w:val="00B01A20"/>
    <w:rsid w:val="00B072FE"/>
    <w:rsid w:val="00B26B2E"/>
    <w:rsid w:val="00B27447"/>
    <w:rsid w:val="00B5615D"/>
    <w:rsid w:val="00B760FA"/>
    <w:rsid w:val="00B92AD0"/>
    <w:rsid w:val="00B97CDF"/>
    <w:rsid w:val="00BB5733"/>
    <w:rsid w:val="00BC1140"/>
    <w:rsid w:val="00BC332A"/>
    <w:rsid w:val="00C109F4"/>
    <w:rsid w:val="00C4218A"/>
    <w:rsid w:val="00C42F0A"/>
    <w:rsid w:val="00C6223E"/>
    <w:rsid w:val="00C63977"/>
    <w:rsid w:val="00C92759"/>
    <w:rsid w:val="00C93718"/>
    <w:rsid w:val="00CB2B66"/>
    <w:rsid w:val="00CD4C10"/>
    <w:rsid w:val="00CE3406"/>
    <w:rsid w:val="00CF1706"/>
    <w:rsid w:val="00D001E5"/>
    <w:rsid w:val="00D16BF8"/>
    <w:rsid w:val="00D461F8"/>
    <w:rsid w:val="00D601D3"/>
    <w:rsid w:val="00D67477"/>
    <w:rsid w:val="00D8235B"/>
    <w:rsid w:val="00DC304C"/>
    <w:rsid w:val="00DE3978"/>
    <w:rsid w:val="00DE4E11"/>
    <w:rsid w:val="00DE66FB"/>
    <w:rsid w:val="00E86D18"/>
    <w:rsid w:val="00E97FEE"/>
    <w:rsid w:val="00EC5FA0"/>
    <w:rsid w:val="00F00544"/>
    <w:rsid w:val="00F20306"/>
    <w:rsid w:val="00F3484D"/>
    <w:rsid w:val="00F55829"/>
    <w:rsid w:val="00F654ED"/>
    <w:rsid w:val="00F65BBE"/>
    <w:rsid w:val="00F9418F"/>
    <w:rsid w:val="00FB4D85"/>
    <w:rsid w:val="00FC3220"/>
    <w:rsid w:val="00FD187E"/>
    <w:rsid w:val="00FE0B28"/>
    <w:rsid w:val="00FE4EED"/>
    <w:rsid w:val="00FF4CC2"/>
    <w:rsid w:val="015F51CC"/>
    <w:rsid w:val="01DA86CC"/>
    <w:rsid w:val="0267AEE8"/>
    <w:rsid w:val="028EC187"/>
    <w:rsid w:val="031CC52B"/>
    <w:rsid w:val="03354F2C"/>
    <w:rsid w:val="037B858C"/>
    <w:rsid w:val="038179D9"/>
    <w:rsid w:val="03F82AE7"/>
    <w:rsid w:val="046D49C6"/>
    <w:rsid w:val="04C8A725"/>
    <w:rsid w:val="05B3386A"/>
    <w:rsid w:val="05C2961C"/>
    <w:rsid w:val="06850906"/>
    <w:rsid w:val="06C9FC1A"/>
    <w:rsid w:val="0889FD42"/>
    <w:rsid w:val="08D7EC08"/>
    <w:rsid w:val="0970C0CE"/>
    <w:rsid w:val="0A4AB423"/>
    <w:rsid w:val="0A55CE9A"/>
    <w:rsid w:val="0A85210B"/>
    <w:rsid w:val="0B5F4130"/>
    <w:rsid w:val="0B82E8C1"/>
    <w:rsid w:val="0BFBCB79"/>
    <w:rsid w:val="0C2DA3DA"/>
    <w:rsid w:val="0C98481E"/>
    <w:rsid w:val="0CF44A8A"/>
    <w:rsid w:val="0D1BAA37"/>
    <w:rsid w:val="0D4D2DBE"/>
    <w:rsid w:val="0DA5E1A4"/>
    <w:rsid w:val="0DCB08BB"/>
    <w:rsid w:val="0DDE445C"/>
    <w:rsid w:val="0E3F04FA"/>
    <w:rsid w:val="0EE0AE67"/>
    <w:rsid w:val="0FD1CA89"/>
    <w:rsid w:val="1012C2EF"/>
    <w:rsid w:val="106A4924"/>
    <w:rsid w:val="10A2E52B"/>
    <w:rsid w:val="10A7E928"/>
    <w:rsid w:val="10B83D10"/>
    <w:rsid w:val="10B96315"/>
    <w:rsid w:val="11CF3A5F"/>
    <w:rsid w:val="11F5B54E"/>
    <w:rsid w:val="1204859D"/>
    <w:rsid w:val="1223694C"/>
    <w:rsid w:val="124C3D8C"/>
    <w:rsid w:val="125C86DC"/>
    <w:rsid w:val="127B6856"/>
    <w:rsid w:val="127B7109"/>
    <w:rsid w:val="131E2936"/>
    <w:rsid w:val="132F998E"/>
    <w:rsid w:val="134C20B2"/>
    <w:rsid w:val="13F3C0D6"/>
    <w:rsid w:val="146C07AB"/>
    <w:rsid w:val="14FD2236"/>
    <w:rsid w:val="1515E00B"/>
    <w:rsid w:val="155DD138"/>
    <w:rsid w:val="15C5AE0F"/>
    <w:rsid w:val="16618FB8"/>
    <w:rsid w:val="16820473"/>
    <w:rsid w:val="16A2D85B"/>
    <w:rsid w:val="17067147"/>
    <w:rsid w:val="17EA0AE7"/>
    <w:rsid w:val="193B28F3"/>
    <w:rsid w:val="1970C7F8"/>
    <w:rsid w:val="1A11AA3A"/>
    <w:rsid w:val="1A19A212"/>
    <w:rsid w:val="1A893A13"/>
    <w:rsid w:val="1A8D9D17"/>
    <w:rsid w:val="1AC93ED9"/>
    <w:rsid w:val="1AE65B6D"/>
    <w:rsid w:val="1B2B4193"/>
    <w:rsid w:val="1B63762A"/>
    <w:rsid w:val="1BEB97EE"/>
    <w:rsid w:val="1BFBE13E"/>
    <w:rsid w:val="1D42032B"/>
    <w:rsid w:val="1D5D205C"/>
    <w:rsid w:val="1D92C2D3"/>
    <w:rsid w:val="1DF0AEEC"/>
    <w:rsid w:val="1E2A98D0"/>
    <w:rsid w:val="1E7E5B8B"/>
    <w:rsid w:val="1EC5C11A"/>
    <w:rsid w:val="1EE2F089"/>
    <w:rsid w:val="1F47BF6B"/>
    <w:rsid w:val="1F4FFEC8"/>
    <w:rsid w:val="1F666937"/>
    <w:rsid w:val="1F9A5F37"/>
    <w:rsid w:val="1FEB55FD"/>
    <w:rsid w:val="21069A4E"/>
    <w:rsid w:val="210F83F3"/>
    <w:rsid w:val="215DFB04"/>
    <w:rsid w:val="219DD18C"/>
    <w:rsid w:val="22AC9D40"/>
    <w:rsid w:val="22DC1B14"/>
    <w:rsid w:val="238DA3BE"/>
    <w:rsid w:val="23AFDAD8"/>
    <w:rsid w:val="23FBEB38"/>
    <w:rsid w:val="2439DA5A"/>
    <w:rsid w:val="24E2B211"/>
    <w:rsid w:val="252C78F5"/>
    <w:rsid w:val="256BBF77"/>
    <w:rsid w:val="25846C3D"/>
    <w:rsid w:val="25CB5D26"/>
    <w:rsid w:val="2606AD49"/>
    <w:rsid w:val="2688B54D"/>
    <w:rsid w:val="269DCD9D"/>
    <w:rsid w:val="26A53A4A"/>
    <w:rsid w:val="26C13799"/>
    <w:rsid w:val="278B2136"/>
    <w:rsid w:val="278D7098"/>
    <w:rsid w:val="28C87918"/>
    <w:rsid w:val="297856FF"/>
    <w:rsid w:val="29A25BBF"/>
    <w:rsid w:val="29B8BD82"/>
    <w:rsid w:val="2A0FDE9E"/>
    <w:rsid w:val="2A15EF47"/>
    <w:rsid w:val="2A3A5933"/>
    <w:rsid w:val="2A4DFC82"/>
    <w:rsid w:val="2A7E5CF4"/>
    <w:rsid w:val="2A88468F"/>
    <w:rsid w:val="2AE22AB9"/>
    <w:rsid w:val="2C03C3A6"/>
    <w:rsid w:val="2C25607E"/>
    <w:rsid w:val="2C2DA0E0"/>
    <w:rsid w:val="2C3563A8"/>
    <w:rsid w:val="2D435E44"/>
    <w:rsid w:val="2DBB2380"/>
    <w:rsid w:val="2DC1DD76"/>
    <w:rsid w:val="2DD1849F"/>
    <w:rsid w:val="2E53214B"/>
    <w:rsid w:val="2E6A6D15"/>
    <w:rsid w:val="2F0DCC2E"/>
    <w:rsid w:val="2F347846"/>
    <w:rsid w:val="2F9500BD"/>
    <w:rsid w:val="30A99C8F"/>
    <w:rsid w:val="30D8F7F1"/>
    <w:rsid w:val="335272FF"/>
    <w:rsid w:val="3387CD55"/>
    <w:rsid w:val="338C5CFD"/>
    <w:rsid w:val="33F2A921"/>
    <w:rsid w:val="340270CF"/>
    <w:rsid w:val="34CBA588"/>
    <w:rsid w:val="35390D88"/>
    <w:rsid w:val="356130D1"/>
    <w:rsid w:val="356D649A"/>
    <w:rsid w:val="35D0A782"/>
    <w:rsid w:val="362CBD93"/>
    <w:rsid w:val="3681064E"/>
    <w:rsid w:val="36BFA688"/>
    <w:rsid w:val="36E355D0"/>
    <w:rsid w:val="36E8FAF4"/>
    <w:rsid w:val="3747085B"/>
    <w:rsid w:val="377CA321"/>
    <w:rsid w:val="38653E6B"/>
    <w:rsid w:val="3888D86D"/>
    <w:rsid w:val="388BDDFA"/>
    <w:rsid w:val="389119A8"/>
    <w:rsid w:val="38989A16"/>
    <w:rsid w:val="38C753CC"/>
    <w:rsid w:val="38C9BEB7"/>
    <w:rsid w:val="392E6C6B"/>
    <w:rsid w:val="396EC13F"/>
    <w:rsid w:val="39AEDB07"/>
    <w:rsid w:val="39B788B8"/>
    <w:rsid w:val="39F1C2A4"/>
    <w:rsid w:val="3A0DA324"/>
    <w:rsid w:val="3A2A0B40"/>
    <w:rsid w:val="3A8C01F9"/>
    <w:rsid w:val="3B5BE123"/>
    <w:rsid w:val="3BFF285A"/>
    <w:rsid w:val="3C3A9BEE"/>
    <w:rsid w:val="3C7801A4"/>
    <w:rsid w:val="3C8609BA"/>
    <w:rsid w:val="3CA928FE"/>
    <w:rsid w:val="3CC8637A"/>
    <w:rsid w:val="3D3923CD"/>
    <w:rsid w:val="3D6ABC7F"/>
    <w:rsid w:val="3D820FCC"/>
    <w:rsid w:val="3E5CA061"/>
    <w:rsid w:val="3E7135BD"/>
    <w:rsid w:val="3EE01B89"/>
    <w:rsid w:val="3F14CAB2"/>
    <w:rsid w:val="3FB4DC72"/>
    <w:rsid w:val="3FF43F46"/>
    <w:rsid w:val="3FF870C2"/>
    <w:rsid w:val="40188B0A"/>
    <w:rsid w:val="40542024"/>
    <w:rsid w:val="40A52546"/>
    <w:rsid w:val="40A65A3C"/>
    <w:rsid w:val="4137B669"/>
    <w:rsid w:val="415498DA"/>
    <w:rsid w:val="419877F7"/>
    <w:rsid w:val="419897C7"/>
    <w:rsid w:val="42384564"/>
    <w:rsid w:val="42942A6B"/>
    <w:rsid w:val="42B4C166"/>
    <w:rsid w:val="42CCF880"/>
    <w:rsid w:val="42EF29C7"/>
    <w:rsid w:val="43B2A5BD"/>
    <w:rsid w:val="43BA1E23"/>
    <w:rsid w:val="43CC2829"/>
    <w:rsid w:val="43CD5CCB"/>
    <w:rsid w:val="440F03CE"/>
    <w:rsid w:val="441E6878"/>
    <w:rsid w:val="44640177"/>
    <w:rsid w:val="44714CE3"/>
    <w:rsid w:val="44B213E1"/>
    <w:rsid w:val="457A13C1"/>
    <w:rsid w:val="463F343B"/>
    <w:rsid w:val="465DBE53"/>
    <w:rsid w:val="4663EF19"/>
    <w:rsid w:val="4679B7D6"/>
    <w:rsid w:val="46953911"/>
    <w:rsid w:val="47702B20"/>
    <w:rsid w:val="479D8D8B"/>
    <w:rsid w:val="489B11BE"/>
    <w:rsid w:val="497C3516"/>
    <w:rsid w:val="49C4126D"/>
    <w:rsid w:val="4A65D634"/>
    <w:rsid w:val="4AD89538"/>
    <w:rsid w:val="4B033B6D"/>
    <w:rsid w:val="4B38DD93"/>
    <w:rsid w:val="4B4D28F9"/>
    <w:rsid w:val="4B9F8D7A"/>
    <w:rsid w:val="4C017366"/>
    <w:rsid w:val="4C08F807"/>
    <w:rsid w:val="4C5A1449"/>
    <w:rsid w:val="4C5B161E"/>
    <w:rsid w:val="4C5C3A56"/>
    <w:rsid w:val="4C6886EF"/>
    <w:rsid w:val="4CD81A83"/>
    <w:rsid w:val="4CE8F95A"/>
    <w:rsid w:val="4CFDE4D5"/>
    <w:rsid w:val="4D3662CE"/>
    <w:rsid w:val="4D3FFA77"/>
    <w:rsid w:val="4DA6237C"/>
    <w:rsid w:val="4DF95184"/>
    <w:rsid w:val="4E5B782D"/>
    <w:rsid w:val="4EAD2AC9"/>
    <w:rsid w:val="4F3A5849"/>
    <w:rsid w:val="4F3FCC32"/>
    <w:rsid w:val="4F57E635"/>
    <w:rsid w:val="4F793D6F"/>
    <w:rsid w:val="5023ED0D"/>
    <w:rsid w:val="50437B5B"/>
    <w:rsid w:val="50684D22"/>
    <w:rsid w:val="51270662"/>
    <w:rsid w:val="5154A09E"/>
    <w:rsid w:val="522698C3"/>
    <w:rsid w:val="5284F45A"/>
    <w:rsid w:val="52DA37A4"/>
    <w:rsid w:val="54186F88"/>
    <w:rsid w:val="544AA26F"/>
    <w:rsid w:val="547A2BCE"/>
    <w:rsid w:val="5532E4D1"/>
    <w:rsid w:val="5539FA46"/>
    <w:rsid w:val="553ED44A"/>
    <w:rsid w:val="557E1416"/>
    <w:rsid w:val="564A869B"/>
    <w:rsid w:val="564E07D8"/>
    <w:rsid w:val="5666DF05"/>
    <w:rsid w:val="566CAEC0"/>
    <w:rsid w:val="571C8CFB"/>
    <w:rsid w:val="5736B617"/>
    <w:rsid w:val="576837A2"/>
    <w:rsid w:val="57B78805"/>
    <w:rsid w:val="5811C3B4"/>
    <w:rsid w:val="583B2478"/>
    <w:rsid w:val="5878C262"/>
    <w:rsid w:val="58F5D718"/>
    <w:rsid w:val="59479D31"/>
    <w:rsid w:val="599D752E"/>
    <w:rsid w:val="5A3C14A0"/>
    <w:rsid w:val="5A66C791"/>
    <w:rsid w:val="5A7B1BB1"/>
    <w:rsid w:val="5BD1D3B0"/>
    <w:rsid w:val="5BF94672"/>
    <w:rsid w:val="5C6021C3"/>
    <w:rsid w:val="5D38CD19"/>
    <w:rsid w:val="5D9144C4"/>
    <w:rsid w:val="5E28C57F"/>
    <w:rsid w:val="5E2FBC0A"/>
    <w:rsid w:val="5EB9E5B1"/>
    <w:rsid w:val="5F05436B"/>
    <w:rsid w:val="5F226976"/>
    <w:rsid w:val="5F4DFD6F"/>
    <w:rsid w:val="5F5BD3EF"/>
    <w:rsid w:val="5FE2F406"/>
    <w:rsid w:val="60116C05"/>
    <w:rsid w:val="6048A76F"/>
    <w:rsid w:val="6048EAB3"/>
    <w:rsid w:val="606DCEFB"/>
    <w:rsid w:val="60ED726E"/>
    <w:rsid w:val="612E81A2"/>
    <w:rsid w:val="617106C7"/>
    <w:rsid w:val="61A59CA5"/>
    <w:rsid w:val="61AD30C0"/>
    <w:rsid w:val="62E0156F"/>
    <w:rsid w:val="62E908DD"/>
    <w:rsid w:val="62FD290E"/>
    <w:rsid w:val="63550179"/>
    <w:rsid w:val="63716B8B"/>
    <w:rsid w:val="63CA5FAA"/>
    <w:rsid w:val="64F66C02"/>
    <w:rsid w:val="65300BDF"/>
    <w:rsid w:val="65587090"/>
    <w:rsid w:val="6594D81C"/>
    <w:rsid w:val="6634F879"/>
    <w:rsid w:val="66760157"/>
    <w:rsid w:val="67E2411A"/>
    <w:rsid w:val="68540492"/>
    <w:rsid w:val="68637824"/>
    <w:rsid w:val="688D7BE4"/>
    <w:rsid w:val="6895361D"/>
    <w:rsid w:val="69442F63"/>
    <w:rsid w:val="6A535FE5"/>
    <w:rsid w:val="6AD1FEF7"/>
    <w:rsid w:val="6ADCBC7E"/>
    <w:rsid w:val="6B6BBD84"/>
    <w:rsid w:val="6CBECDB8"/>
    <w:rsid w:val="6D6DE987"/>
    <w:rsid w:val="6DC02CD4"/>
    <w:rsid w:val="6EC33AD9"/>
    <w:rsid w:val="6EC9A8E0"/>
    <w:rsid w:val="6EF72BE2"/>
    <w:rsid w:val="6EFD2F6B"/>
    <w:rsid w:val="6F0DA8AB"/>
    <w:rsid w:val="6FDA8491"/>
    <w:rsid w:val="7017AECD"/>
    <w:rsid w:val="7047E57B"/>
    <w:rsid w:val="7055D6FC"/>
    <w:rsid w:val="70A111E1"/>
    <w:rsid w:val="70ACE652"/>
    <w:rsid w:val="70C0D982"/>
    <w:rsid w:val="70D5DB43"/>
    <w:rsid w:val="715E28B4"/>
    <w:rsid w:val="71A1A2AA"/>
    <w:rsid w:val="71E1BE7B"/>
    <w:rsid w:val="71E74C49"/>
    <w:rsid w:val="71ECD32F"/>
    <w:rsid w:val="71FBE11F"/>
    <w:rsid w:val="726E90B2"/>
    <w:rsid w:val="72F4CDF0"/>
    <w:rsid w:val="737DE713"/>
    <w:rsid w:val="7384CB8B"/>
    <w:rsid w:val="73E119CE"/>
    <w:rsid w:val="74F4A628"/>
    <w:rsid w:val="7522062A"/>
    <w:rsid w:val="75944AA5"/>
    <w:rsid w:val="75A4EF83"/>
    <w:rsid w:val="7602DAEF"/>
    <w:rsid w:val="76CE9146"/>
    <w:rsid w:val="76DF38D0"/>
    <w:rsid w:val="7702D6A3"/>
    <w:rsid w:val="7709D31D"/>
    <w:rsid w:val="77314564"/>
    <w:rsid w:val="788A0E0E"/>
    <w:rsid w:val="78BEB593"/>
    <w:rsid w:val="78DD54F0"/>
    <w:rsid w:val="79340FDC"/>
    <w:rsid w:val="7A076C44"/>
    <w:rsid w:val="7A9F429D"/>
    <w:rsid w:val="7AD27938"/>
    <w:rsid w:val="7AE690AD"/>
    <w:rsid w:val="7AFD8C78"/>
    <w:rsid w:val="7AFE7A4F"/>
    <w:rsid w:val="7B4434DA"/>
    <w:rsid w:val="7B59079F"/>
    <w:rsid w:val="7BC42201"/>
    <w:rsid w:val="7BDF06BF"/>
    <w:rsid w:val="7BEC9CB6"/>
    <w:rsid w:val="7CA6F34F"/>
    <w:rsid w:val="7CBF7A43"/>
    <w:rsid w:val="7CDB0F22"/>
    <w:rsid w:val="7D0CDA52"/>
    <w:rsid w:val="7E3B1825"/>
    <w:rsid w:val="7E9149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2AA"/>
  <w15:chartTrackingRefBased/>
  <w15:docId w15:val="{20C0B7BA-8EFA-409B-9DB8-CC7BC946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46247"/>
    <w:pPr>
      <w:spacing w:after="0" w:line="240" w:lineRule="auto"/>
    </w:pPr>
  </w:style>
  <w:style w:type="character" w:styleId="CommentReference">
    <w:name w:val="annotation reference"/>
    <w:basedOn w:val="DefaultParagraphFont"/>
    <w:uiPriority w:val="99"/>
    <w:semiHidden/>
    <w:unhideWhenUsed/>
    <w:rsid w:val="003F56E6"/>
    <w:rPr>
      <w:sz w:val="16"/>
      <w:szCs w:val="16"/>
    </w:rPr>
  </w:style>
  <w:style w:type="paragraph" w:styleId="CommentText">
    <w:name w:val="annotation text"/>
    <w:basedOn w:val="Normal"/>
    <w:link w:val="CommentTextChar"/>
    <w:uiPriority w:val="99"/>
    <w:semiHidden/>
    <w:unhideWhenUsed/>
    <w:rsid w:val="003F56E6"/>
    <w:pPr>
      <w:spacing w:line="240" w:lineRule="auto"/>
    </w:pPr>
    <w:rPr>
      <w:sz w:val="20"/>
      <w:szCs w:val="20"/>
    </w:rPr>
  </w:style>
  <w:style w:type="character" w:customStyle="1" w:styleId="CommentTextChar">
    <w:name w:val="Comment Text Char"/>
    <w:basedOn w:val="DefaultParagraphFont"/>
    <w:link w:val="CommentText"/>
    <w:uiPriority w:val="99"/>
    <w:semiHidden/>
    <w:rsid w:val="003F56E6"/>
    <w:rPr>
      <w:sz w:val="20"/>
      <w:szCs w:val="20"/>
    </w:rPr>
  </w:style>
  <w:style w:type="paragraph" w:styleId="CommentSubject">
    <w:name w:val="annotation subject"/>
    <w:basedOn w:val="CommentText"/>
    <w:next w:val="CommentText"/>
    <w:link w:val="CommentSubjectChar"/>
    <w:uiPriority w:val="99"/>
    <w:semiHidden/>
    <w:unhideWhenUsed/>
    <w:rsid w:val="003F56E6"/>
    <w:rPr>
      <w:b/>
      <w:bCs/>
    </w:rPr>
  </w:style>
  <w:style w:type="character" w:customStyle="1" w:styleId="CommentSubjectChar">
    <w:name w:val="Comment Subject Char"/>
    <w:basedOn w:val="CommentTextChar"/>
    <w:link w:val="CommentSubject"/>
    <w:uiPriority w:val="99"/>
    <w:semiHidden/>
    <w:rsid w:val="003F56E6"/>
    <w:rPr>
      <w:b/>
      <w:bCs/>
      <w:sz w:val="20"/>
      <w:szCs w:val="20"/>
    </w:rPr>
  </w:style>
  <w:style w:type="character" w:styleId="Mention">
    <w:name w:val="Mention"/>
    <w:basedOn w:val="DefaultParagraphFont"/>
    <w:uiPriority w:val="99"/>
    <w:unhideWhenUsed/>
    <w:rsid w:val="002E2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technology.prezly.com/leading-innovation-expert-ranjan-patnaik-phd-named-as-mycotechnologys-first-ct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ichard@ingredientcommunications.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28.com/" TargetMode="Externa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hyperlink" Target="https://myco-technology.prezly.com/press-release-l8dtpq" TargetMode="External"/><Relationship Id="rId4" Type="http://schemas.openxmlformats.org/officeDocument/2006/relationships/styles" Target="styles.xml"/><Relationship Id="rId9" Type="http://schemas.openxmlformats.org/officeDocument/2006/relationships/hyperlink" Target="https://myco-technology.prezly.com/next-generation-sweet-protein-unearthed-from-fungi"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6115105-D07C-4806-86A5-3565573E982D}">
    <t:Anchor>
      <t:Comment id="1011277486"/>
    </t:Anchor>
    <t:History>
      <t:Event id="{6C8056E4-6FB1-4B28-A119-4598405B1560}" time="2023-11-08T17:50:17.517Z">
        <t:Attribution userId="S::jahmed@mycoiq.com::cf60c37c-8ea2-4b9b-b0d6-8da5de47a8b5" userProvider="AD" userName="Jaime Ahmed"/>
        <t:Anchor>
          <t:Comment id="1011277486"/>
        </t:Anchor>
        <t:Create/>
      </t:Event>
      <t:Event id="{02F70D19-7939-41CD-82E6-B95E1B04573D}" time="2023-11-08T17:50:17.517Z">
        <t:Attribution userId="S::jahmed@mycoiq.com::cf60c37c-8ea2-4b9b-b0d6-8da5de47a8b5" userProvider="AD" userName="Jaime Ahmed"/>
        <t:Anchor>
          <t:Comment id="1011277486"/>
        </t:Anchor>
        <t:Assign userId="S::lwetstone@mycoiq.com::2085741f-5f82-4f9f-b05f-f80add41c71f" userProvider="AD" userName="Lisa Wetstone"/>
      </t:Event>
      <t:Event id="{5CC2B1FB-6176-407B-844F-B0CBD9C1C64F}" time="2023-11-08T17:50:17.517Z">
        <t:Attribution userId="S::jahmed@mycoiq.com::cf60c37c-8ea2-4b9b-b0d6-8da5de47a8b5" userProvider="AD" userName="Jaime Ahmed"/>
        <t:Anchor>
          <t:Comment id="1011277486"/>
        </t:Anchor>
        <t:SetTitle title="With more discussion about moving beyond food and positioning ourselves more broadly, should we start referring to ourselves as a &quot;biotechnology company&quot; or something along those lines? (as long as it's accurate) @Lisa Wetst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5488727D8A443B8537078274E1834" ma:contentTypeVersion="17" ma:contentTypeDescription="Create a new document." ma:contentTypeScope="" ma:versionID="c021c10953f77b78d755f4203f0df40b">
  <xsd:schema xmlns:xsd="http://www.w3.org/2001/XMLSchema" xmlns:xs="http://www.w3.org/2001/XMLSchema" xmlns:p="http://schemas.microsoft.com/office/2006/metadata/properties" xmlns:ns2="aa27b935-d873-4597-86bd-ce93e7bf48f5" xmlns:ns3="3f2e8495-8c03-4f45-99d9-3996692a6948" targetNamespace="http://schemas.microsoft.com/office/2006/metadata/properties" ma:root="true" ma:fieldsID="1ece3c4383d7cd67d19a18ae6dbba993" ns2:_="" ns3:_="">
    <xsd:import namespace="aa27b935-d873-4597-86bd-ce93e7bf48f5"/>
    <xsd:import namespace="3f2e8495-8c03-4f45-99d9-3996692a6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b935-d873-4597-86bd-ce93e7bf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eadaf-f911-4359-8d72-13f32eb5d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e8495-8c03-4f45-99d9-3996692a6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7c4bb7-89bd-4431-8330-e9ee0db24867}" ma:internalName="TaxCatchAll" ma:showField="CatchAllData" ma:web="3f2e8495-8c03-4f45-99d9-3996692a6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7b935-d873-4597-86bd-ce93e7bf48f5">
      <Terms xmlns="http://schemas.microsoft.com/office/infopath/2007/PartnerControls"/>
    </lcf76f155ced4ddcb4097134ff3c332f>
    <TaxCatchAll xmlns="3f2e8495-8c03-4f45-99d9-3996692a6948" xsi:nil="true"/>
    <SharedWithUsers xmlns="3f2e8495-8c03-4f45-99d9-3996692a6948">
      <UserInfo>
        <DisplayName>Alan Hahn</DisplayName>
        <AccountId>69</AccountId>
        <AccountType/>
      </UserInfo>
      <UserInfo>
        <DisplayName>Sue Potter, Ph.D</DisplayName>
        <AccountId>45</AccountId>
        <AccountType/>
      </UserInfo>
      <UserInfo>
        <DisplayName>Gene Lang</DisplayName>
        <AccountId>280</AccountId>
        <AccountType/>
      </UserInfo>
      <UserInfo>
        <DisplayName>Michael Leonard</DisplayName>
        <AccountId>284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D2F54-0544-415B-8CB3-996DB546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7b935-d873-4597-86bd-ce93e7bf48f5"/>
    <ds:schemaRef ds:uri="3f2e8495-8c03-4f45-99d9-3996692a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E46B-EF77-4634-9CCB-7274A2749AA4}">
  <ds:schemaRefs>
    <ds:schemaRef ds:uri="http://schemas.microsoft.com/office/2006/metadata/properties"/>
    <ds:schemaRef ds:uri="http://schemas.microsoft.com/office/infopath/2007/PartnerControls"/>
    <ds:schemaRef ds:uri="aa27b935-d873-4597-86bd-ce93e7bf48f5"/>
    <ds:schemaRef ds:uri="3f2e8495-8c03-4f45-99d9-3996692a6948"/>
  </ds:schemaRefs>
</ds:datastoreItem>
</file>

<file path=customXml/itemProps3.xml><?xml version="1.0" encoding="utf-8"?>
<ds:datastoreItem xmlns:ds="http://schemas.openxmlformats.org/officeDocument/2006/customXml" ds:itemID="{FC5B29F6-18B3-4373-8F5A-3C0D09E55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Ahmed</dc:creator>
  <cp:keywords/>
  <dc:description/>
  <cp:lastModifiedBy>Richard Clarke</cp:lastModifiedBy>
  <cp:revision>94</cp:revision>
  <dcterms:created xsi:type="dcterms:W3CDTF">2023-11-03T20:19:00Z</dcterms:created>
  <dcterms:modified xsi:type="dcterms:W3CDTF">2023-11-24T09:45:00Z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0x0101005165488727D8A443B8537078274E1834</vt:lpwstr>
  </property>
  <property fmtid="{D5CDD505-2E9C-101B-9397-08002B2CF9AE}" pid="3" name="MediaServiceImageTags">
    <vt:lpwstr/>
  </property>
</Properties>
</file>